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2B30B1" w:rsidRDefault="00C04292" w:rsidP="002B30B1">
      <w:pPr>
        <w:rPr>
          <w:b/>
        </w:rPr>
      </w:pPr>
      <w:r>
        <w:rPr>
          <w:rFonts w:ascii="Arial" w:hAnsi="Arial" w:cs="Arial"/>
          <w:b/>
          <w:sz w:val="72"/>
          <w:szCs w:val="72"/>
        </w:rPr>
        <w:t xml:space="preserve"> </w:t>
      </w:r>
      <w:r w:rsidR="000A50FD" w:rsidRPr="000A50FD">
        <w:rPr>
          <w:rFonts w:ascii="Arial" w:hAnsi="Arial" w:cs="Arial"/>
          <w:b/>
          <w:sz w:val="72"/>
          <w:szCs w:val="72"/>
        </w:rPr>
        <w:t xml:space="preserve">     </w:t>
      </w:r>
      <w:r w:rsidR="000A50FD">
        <w:rPr>
          <w:rFonts w:ascii="Arial" w:hAnsi="Arial" w:cs="Arial"/>
          <w:b/>
          <w:sz w:val="72"/>
          <w:szCs w:val="72"/>
        </w:rPr>
        <w:t xml:space="preserve">    </w:t>
      </w:r>
      <w:r w:rsidR="002B30B1" w:rsidRPr="00F50E02">
        <w:rPr>
          <w:rFonts w:ascii="Arial" w:hAnsi="Arial" w:cs="Arial"/>
          <w:b/>
          <w:sz w:val="72"/>
          <w:szCs w:val="72"/>
          <w:u w:val="single"/>
        </w:rPr>
        <w:t>ПрофВести</w:t>
      </w:r>
    </w:p>
    <w:p w:rsidR="002B30B1" w:rsidRDefault="002B30B1" w:rsidP="00552090">
      <w:pPr>
        <w:jc w:val="both"/>
        <w:rPr>
          <w:b/>
          <w:sz w:val="36"/>
          <w:szCs w:val="36"/>
        </w:rPr>
      </w:pPr>
      <w:r>
        <w:rPr>
          <w:b/>
          <w:sz w:val="36"/>
          <w:szCs w:val="36"/>
        </w:rPr>
        <w:t xml:space="preserve">                     </w:t>
      </w:r>
      <w:r w:rsidR="000A50FD">
        <w:rPr>
          <w:b/>
          <w:sz w:val="36"/>
          <w:szCs w:val="36"/>
        </w:rPr>
        <w:t xml:space="preserve">        </w:t>
      </w:r>
      <w:r>
        <w:rPr>
          <w:b/>
          <w:sz w:val="36"/>
          <w:szCs w:val="36"/>
        </w:rPr>
        <w:t xml:space="preserve"> </w:t>
      </w:r>
      <w:r w:rsidR="00552090">
        <w:rPr>
          <w:b/>
          <w:sz w:val="36"/>
          <w:szCs w:val="36"/>
        </w:rPr>
        <w:t xml:space="preserve">      </w:t>
      </w:r>
      <w:r w:rsidRPr="00F50E02">
        <w:rPr>
          <w:b/>
          <w:sz w:val="36"/>
          <w:szCs w:val="36"/>
        </w:rPr>
        <w:t xml:space="preserve">№ </w:t>
      </w:r>
      <w:r>
        <w:rPr>
          <w:b/>
          <w:sz w:val="36"/>
          <w:szCs w:val="36"/>
        </w:rPr>
        <w:t>0</w:t>
      </w:r>
      <w:r w:rsidR="00DD1154">
        <w:rPr>
          <w:b/>
          <w:sz w:val="36"/>
          <w:szCs w:val="36"/>
        </w:rPr>
        <w:t>2</w:t>
      </w:r>
      <w:r>
        <w:rPr>
          <w:b/>
          <w:sz w:val="36"/>
          <w:szCs w:val="36"/>
        </w:rPr>
        <w:t xml:space="preserve"> (0</w:t>
      </w:r>
      <w:r w:rsidR="00DD1154">
        <w:rPr>
          <w:b/>
          <w:sz w:val="36"/>
          <w:szCs w:val="36"/>
        </w:rPr>
        <w:t>9</w:t>
      </w:r>
      <w:r w:rsidRPr="00F50E02">
        <w:rPr>
          <w:b/>
          <w:sz w:val="36"/>
          <w:szCs w:val="36"/>
        </w:rPr>
        <w:t>) 201</w:t>
      </w:r>
      <w:r w:rsidR="0010371E">
        <w:rPr>
          <w:b/>
          <w:sz w:val="36"/>
          <w:szCs w:val="36"/>
        </w:rPr>
        <w:t>7</w:t>
      </w:r>
      <w:r w:rsidRPr="00F50E02">
        <w:rPr>
          <w:b/>
          <w:sz w:val="36"/>
          <w:szCs w:val="36"/>
        </w:rPr>
        <w:t xml:space="preserve">, </w:t>
      </w:r>
      <w:r w:rsidR="00DD1154">
        <w:rPr>
          <w:b/>
          <w:sz w:val="36"/>
          <w:szCs w:val="36"/>
        </w:rPr>
        <w:t>февраль - март</w:t>
      </w:r>
    </w:p>
    <w:p w:rsidR="00552090" w:rsidRPr="004D682E" w:rsidRDefault="002B30B1" w:rsidP="0010371E">
      <w:pPr>
        <w:ind w:left="284" w:hanging="284"/>
        <w:jc w:val="center"/>
        <w:rPr>
          <w:rFonts w:cs="Arial"/>
          <w:b/>
          <w:i/>
          <w:color w:val="FF0000"/>
          <w:sz w:val="32"/>
          <w:szCs w:val="32"/>
          <w:u w:val="single"/>
        </w:rPr>
      </w:pPr>
      <w:r>
        <w:rPr>
          <w:noProof/>
          <w:lang w:eastAsia="ru-RU"/>
        </w:rPr>
        <w:drawing>
          <wp:anchor distT="0" distB="0" distL="114300" distR="114300" simplePos="0" relativeHeight="251659264" behindDoc="0" locked="0" layoutInCell="1" allowOverlap="1" wp14:anchorId="42CB64E2" wp14:editId="0FEA165C">
            <wp:simplePos x="0" y="0"/>
            <wp:positionH relativeFrom="margin">
              <wp:posOffset>360045</wp:posOffset>
            </wp:positionH>
            <wp:positionV relativeFrom="margin">
              <wp:posOffset>71755</wp:posOffset>
            </wp:positionV>
            <wp:extent cx="1843200" cy="2221200"/>
            <wp:effectExtent l="0" t="0" r="5080" b="8255"/>
            <wp:wrapSquare wrapText="bothSides"/>
            <wp:docPr id="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52090">
        <w:rPr>
          <w:rFonts w:cs="Arial"/>
          <w:b/>
          <w:i/>
          <w:color w:val="FF0000"/>
          <w:sz w:val="32"/>
          <w:szCs w:val="32"/>
        </w:rPr>
        <w:br/>
      </w:r>
    </w:p>
    <w:p w:rsidR="00552090" w:rsidRDefault="00552090" w:rsidP="002B30B1">
      <w:pPr>
        <w:jc w:val="center"/>
        <w:rPr>
          <w:rFonts w:cs="Arial"/>
          <w:b/>
          <w:i/>
          <w:color w:val="FF0000"/>
          <w:sz w:val="32"/>
          <w:szCs w:val="32"/>
        </w:rPr>
      </w:pPr>
    </w:p>
    <w:p w:rsidR="00552090" w:rsidRDefault="00552090" w:rsidP="002B30B1">
      <w:pPr>
        <w:jc w:val="center"/>
        <w:rPr>
          <w:rFonts w:cs="Arial"/>
          <w:b/>
          <w:i/>
          <w:color w:val="FF0000"/>
          <w:sz w:val="32"/>
          <w:szCs w:val="32"/>
        </w:rPr>
      </w:pPr>
    </w:p>
    <w:p w:rsidR="0090260F" w:rsidRPr="001D62CB" w:rsidRDefault="0090260F" w:rsidP="0090260F">
      <w:pPr>
        <w:jc w:val="center"/>
        <w:rPr>
          <w:rFonts w:ascii="Monotype Corsiva" w:hAnsi="Monotype Corsiva" w:cs="Times New Roman"/>
          <w:b/>
          <w:i/>
          <w:color w:val="002060"/>
          <w:sz w:val="56"/>
          <w:szCs w:val="56"/>
        </w:rPr>
      </w:pPr>
      <w:r w:rsidRPr="0090260F">
        <w:rPr>
          <w:rFonts w:ascii="Monotype Corsiva" w:hAnsi="Monotype Corsiva" w:cs="Times New Roman"/>
          <w:b/>
          <w:i/>
          <w:color w:val="002060"/>
          <w:sz w:val="56"/>
          <w:szCs w:val="56"/>
        </w:rPr>
        <w:t>Проект «Передвижные центры здоровья</w:t>
      </w:r>
      <w:r w:rsidRPr="0090260F">
        <w:rPr>
          <w:rFonts w:ascii="Monotype Corsiva" w:hAnsi="Monotype Corsiva" w:cs="Kunstler Script"/>
          <w:b/>
          <w:i/>
          <w:color w:val="002060"/>
          <w:sz w:val="56"/>
          <w:szCs w:val="56"/>
        </w:rPr>
        <w:t>»</w:t>
      </w:r>
      <w:r w:rsidRPr="0090260F">
        <w:rPr>
          <w:rFonts w:ascii="Monotype Corsiva" w:hAnsi="Monotype Corsiva" w:cs="Times New Roman"/>
          <w:b/>
          <w:i/>
          <w:color w:val="002060"/>
          <w:sz w:val="56"/>
          <w:szCs w:val="56"/>
        </w:rPr>
        <w:t xml:space="preserve"> стартовал в г. Владимире!!!</w:t>
      </w:r>
    </w:p>
    <w:p w:rsidR="0090260F" w:rsidRPr="0090260F" w:rsidRDefault="001D62CB" w:rsidP="00466676">
      <w:pPr>
        <w:widowControl w:val="0"/>
        <w:tabs>
          <w:tab w:val="left" w:pos="5549"/>
        </w:tabs>
        <w:suppressAutoHyphens/>
        <w:autoSpaceDE w:val="0"/>
        <w:spacing w:after="120" w:line="240" w:lineRule="auto"/>
        <w:ind w:left="-709"/>
        <w:jc w:val="both"/>
        <w:rPr>
          <w:rFonts w:ascii="Monotype Corsiva" w:eastAsia="Lucida Sans Unicode" w:hAnsi="Monotype Corsiva" w:cs="Times New Roman"/>
          <w:b/>
          <w:color w:val="0070C0"/>
          <w:kern w:val="1"/>
          <w:sz w:val="36"/>
          <w:szCs w:val="36"/>
          <w:lang w:eastAsia="hi-IN" w:bidi="hi-IN"/>
        </w:rPr>
      </w:pPr>
      <w:r w:rsidRPr="001D62CB">
        <w:rPr>
          <w:rFonts w:ascii="Monotype Corsiva" w:eastAsia="Lucida Sans Unicode" w:hAnsi="Monotype Corsiva" w:cs="Times New Roman"/>
          <w:b/>
          <w:color w:val="0070C0"/>
          <w:kern w:val="1"/>
          <w:sz w:val="36"/>
          <w:szCs w:val="36"/>
          <w:lang w:eastAsia="hi-IN" w:bidi="hi-IN"/>
        </w:rPr>
        <w:t xml:space="preserve">        </w:t>
      </w:r>
      <w:r w:rsidR="00AC7CD0">
        <w:rPr>
          <w:rFonts w:ascii="Monotype Corsiva" w:eastAsia="Lucida Sans Unicode" w:hAnsi="Monotype Corsiva" w:cs="Times New Roman"/>
          <w:b/>
          <w:color w:val="0070C0"/>
          <w:kern w:val="1"/>
          <w:sz w:val="36"/>
          <w:szCs w:val="36"/>
          <w:lang w:eastAsia="hi-IN" w:bidi="hi-IN"/>
        </w:rPr>
        <w:t xml:space="preserve">              </w:t>
      </w:r>
      <w:r w:rsidR="0090260F" w:rsidRPr="0090260F">
        <w:rPr>
          <w:rFonts w:ascii="Monotype Corsiva" w:eastAsia="Lucida Sans Unicode" w:hAnsi="Monotype Corsiva" w:cs="Times New Roman"/>
          <w:b/>
          <w:color w:val="0070C0"/>
          <w:kern w:val="1"/>
          <w:sz w:val="36"/>
          <w:szCs w:val="36"/>
          <w:lang w:eastAsia="hi-IN" w:bidi="hi-IN"/>
        </w:rPr>
        <w:t>С 1 марта 2017 года стартовал совместный проект «Передвижные центры здоровья» Общественной организации «Милосердие и порядок» и Профсоюза работников образования по оказанию бесплатных медицинских услуг членам профсоюза образовательных организаций г. Владимира. В течение марта месяца планируется обследовать около 450 педагогов города.</w:t>
      </w:r>
    </w:p>
    <w:p w:rsidR="0090260F" w:rsidRPr="0090260F" w:rsidRDefault="001D62CB" w:rsidP="00AC7CD0">
      <w:pPr>
        <w:jc w:val="right"/>
        <w:rPr>
          <w:rFonts w:ascii="Monotype Corsiva" w:hAnsi="Monotype Corsiva" w:cs="Times New Roman"/>
          <w:sz w:val="24"/>
          <w:szCs w:val="24"/>
        </w:rPr>
      </w:pPr>
      <w:r w:rsidRPr="0090260F">
        <w:rPr>
          <w:rFonts w:ascii="Monotype Corsiva" w:hAnsi="Monotype Corsiva"/>
          <w:noProof/>
          <w:sz w:val="72"/>
          <w:szCs w:val="72"/>
          <w:lang w:eastAsia="ru-RU"/>
        </w:rPr>
        <w:drawing>
          <wp:anchor distT="0" distB="0" distL="114300" distR="114300" simplePos="0" relativeHeight="251747328" behindDoc="0" locked="0" layoutInCell="1" allowOverlap="1" wp14:anchorId="23B2C288" wp14:editId="1BDDAB22">
            <wp:simplePos x="0" y="0"/>
            <wp:positionH relativeFrom="margin">
              <wp:posOffset>155575</wp:posOffset>
            </wp:positionH>
            <wp:positionV relativeFrom="margin">
              <wp:posOffset>5774055</wp:posOffset>
            </wp:positionV>
            <wp:extent cx="4251960" cy="2390775"/>
            <wp:effectExtent l="0" t="0" r="0" b="9525"/>
            <wp:wrapSquare wrapText="bothSides"/>
            <wp:docPr id="37" name="Рисунок 37" descr="C:\Users\user\Desktop\Фото Милосердие\IMG_20170301_1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Милосердие\IMG_20170301_1112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196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60F" w:rsidRPr="0090260F">
        <w:rPr>
          <w:rFonts w:ascii="Monotype Corsiva" w:hAnsi="Monotype Corsiva"/>
          <w:noProof/>
          <w:lang w:eastAsia="ru-RU"/>
        </w:rPr>
        <mc:AlternateContent>
          <mc:Choice Requires="wps">
            <w:drawing>
              <wp:inline distT="0" distB="0" distL="0" distR="0" wp14:anchorId="21FAF505" wp14:editId="3396871A">
                <wp:extent cx="304800" cy="304800"/>
                <wp:effectExtent l="0" t="0" r="0" b="0"/>
                <wp:docPr id="36" name="AutoShape 5" descr="https://apf.mail.ru/cgi-bin/readmsg?id=14885241060000000495;0;1&amp;af_preview=1&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apf.mail.ru/cgi-bin/readmsg?id=14885241060000000495;0;1&amp;af_preview=1&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2VQcvUCAAAc&#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90260F" w:rsidRPr="0090260F">
        <w:rPr>
          <w:rFonts w:ascii="Monotype Corsiva" w:hAnsi="Monotype Corsiva" w:cs="Times New Roman"/>
          <w:sz w:val="32"/>
          <w:szCs w:val="32"/>
        </w:rPr>
        <w:t xml:space="preserve">Достигнута договоренность </w:t>
      </w:r>
      <w:r w:rsidR="0090260F" w:rsidRPr="0090260F">
        <w:rPr>
          <w:rFonts w:ascii="Monotype Corsiva" w:hAnsi="Monotype Corsiva" w:cs="Times New Roman"/>
          <w:color w:val="002060"/>
          <w:sz w:val="32"/>
          <w:szCs w:val="32"/>
        </w:rPr>
        <w:t xml:space="preserve">областного комитета профсоюза работников народного образования и науки РФ с Общественной организацией «Милосердие и порядок» </w:t>
      </w:r>
      <w:r w:rsidR="0090260F" w:rsidRPr="0090260F">
        <w:rPr>
          <w:rFonts w:ascii="Monotype Corsiva" w:hAnsi="Monotype Corsiva" w:cs="Times New Roman"/>
          <w:sz w:val="32"/>
          <w:szCs w:val="32"/>
        </w:rPr>
        <w:t>в вопросе медицинского обследования членов профсоюза в рамках социального проекта по оказанию бесплатных медицинских услуг «Передвижные центры здоровья».</w:t>
      </w:r>
    </w:p>
    <w:p w:rsidR="0008542F" w:rsidRDefault="0008542F" w:rsidP="0090260F">
      <w:pPr>
        <w:spacing w:after="0" w:line="240" w:lineRule="auto"/>
        <w:ind w:firstLine="709"/>
        <w:jc w:val="both"/>
        <w:rPr>
          <w:rFonts w:ascii="Monotype Corsiva" w:hAnsi="Monotype Corsiva" w:cs="Times New Roman"/>
          <w:sz w:val="32"/>
          <w:szCs w:val="32"/>
        </w:rPr>
      </w:pPr>
    </w:p>
    <w:p w:rsidR="00070EFE" w:rsidRDefault="00070EFE" w:rsidP="0008542F">
      <w:pPr>
        <w:spacing w:after="0" w:line="240" w:lineRule="auto"/>
        <w:ind w:firstLine="709"/>
        <w:rPr>
          <w:rFonts w:ascii="Monotype Corsiva" w:hAnsi="Monotype Corsiva" w:cs="Times New Roman"/>
          <w:sz w:val="32"/>
          <w:szCs w:val="32"/>
        </w:rPr>
      </w:pPr>
    </w:p>
    <w:p w:rsidR="0008542F" w:rsidRDefault="0090260F" w:rsidP="0008542F">
      <w:pPr>
        <w:spacing w:after="0" w:line="240" w:lineRule="auto"/>
        <w:ind w:firstLine="709"/>
        <w:rPr>
          <w:rFonts w:ascii="Monotype Corsiva" w:hAnsi="Monotype Corsiva" w:cs="Times New Roman"/>
          <w:sz w:val="32"/>
          <w:szCs w:val="32"/>
        </w:rPr>
      </w:pPr>
      <w:r w:rsidRPr="0090260F">
        <w:rPr>
          <w:rFonts w:ascii="Monotype Corsiva" w:hAnsi="Monotype Corsiva" w:cs="Times New Roman"/>
          <w:sz w:val="32"/>
          <w:szCs w:val="32"/>
        </w:rPr>
        <w:t>Городской комитет профсоюза провёл анкетирование работников школ, детских садов города по изучению спроса на медицинское обследование.</w:t>
      </w:r>
      <w:r w:rsidR="0008542F">
        <w:rPr>
          <w:rFonts w:ascii="Monotype Corsiva" w:hAnsi="Monotype Corsiva" w:cs="Times New Roman"/>
          <w:sz w:val="32"/>
          <w:szCs w:val="32"/>
        </w:rPr>
        <w:t xml:space="preserve"> </w:t>
      </w:r>
    </w:p>
    <w:p w:rsidR="0090260F" w:rsidRPr="0090260F" w:rsidRDefault="0090260F" w:rsidP="0008542F">
      <w:pPr>
        <w:spacing w:after="0" w:line="240" w:lineRule="auto"/>
        <w:ind w:firstLine="709"/>
        <w:rPr>
          <w:rFonts w:ascii="Monotype Corsiva" w:hAnsi="Monotype Corsiva" w:cs="Times New Roman"/>
          <w:sz w:val="32"/>
          <w:szCs w:val="32"/>
        </w:rPr>
      </w:pPr>
      <w:r w:rsidRPr="0090260F">
        <w:rPr>
          <w:rFonts w:ascii="Monotype Corsiva" w:hAnsi="Monotype Corsiva" w:cs="Times New Roman"/>
          <w:sz w:val="32"/>
          <w:szCs w:val="32"/>
        </w:rPr>
        <w:t xml:space="preserve">Составлены списки педагогов и работников обслуживающего персонала, изъявивших желание пройти УЗИ и осмотр у специалистов. </w:t>
      </w:r>
    </w:p>
    <w:p w:rsidR="0090260F" w:rsidRPr="0090260F" w:rsidRDefault="0008542F" w:rsidP="0008542F">
      <w:pPr>
        <w:spacing w:after="0" w:line="240" w:lineRule="auto"/>
        <w:ind w:firstLine="709"/>
        <w:jc w:val="right"/>
        <w:rPr>
          <w:rFonts w:ascii="Monotype Corsiva" w:hAnsi="Monotype Corsiva" w:cs="Times New Roman"/>
          <w:sz w:val="32"/>
          <w:szCs w:val="32"/>
        </w:rPr>
      </w:pPr>
      <w:r w:rsidRPr="0090260F">
        <w:rPr>
          <w:rFonts w:ascii="Monotype Corsiva" w:hAnsi="Monotype Corsiva"/>
          <w:noProof/>
          <w:sz w:val="32"/>
          <w:szCs w:val="32"/>
          <w:lang w:eastAsia="ru-RU"/>
        </w:rPr>
        <w:drawing>
          <wp:anchor distT="0" distB="0" distL="114300" distR="114300" simplePos="0" relativeHeight="251749376" behindDoc="0" locked="0" layoutInCell="1" allowOverlap="1" wp14:anchorId="62FB093A" wp14:editId="539DE4F7">
            <wp:simplePos x="0" y="0"/>
            <wp:positionH relativeFrom="margin">
              <wp:posOffset>-27305</wp:posOffset>
            </wp:positionH>
            <wp:positionV relativeFrom="margin">
              <wp:posOffset>2059940</wp:posOffset>
            </wp:positionV>
            <wp:extent cx="2368550" cy="1333500"/>
            <wp:effectExtent l="0" t="0" r="0" b="0"/>
            <wp:wrapSquare wrapText="bothSides"/>
            <wp:docPr id="39" name="Рисунок 39" descr="C:\Users\user\AppData\Local\Microsoft\Windows\Temporary Internet Files\Content.Word\WP_20170301_15_36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WP_20170301_15_36_25_Pr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85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60F">
        <w:rPr>
          <w:rFonts w:ascii="Monotype Corsiva" w:hAnsi="Monotype Corsiva"/>
          <w:noProof/>
          <w:sz w:val="32"/>
          <w:szCs w:val="32"/>
          <w:lang w:eastAsia="ru-RU"/>
        </w:rPr>
        <w:drawing>
          <wp:anchor distT="0" distB="0" distL="114300" distR="114300" simplePos="0" relativeHeight="251748352" behindDoc="0" locked="0" layoutInCell="1" allowOverlap="1" wp14:anchorId="6B65AAF9" wp14:editId="365D0B18">
            <wp:simplePos x="0" y="0"/>
            <wp:positionH relativeFrom="margin">
              <wp:posOffset>2624455</wp:posOffset>
            </wp:positionH>
            <wp:positionV relativeFrom="margin">
              <wp:posOffset>726440</wp:posOffset>
            </wp:positionV>
            <wp:extent cx="3224530" cy="1800225"/>
            <wp:effectExtent l="0" t="0" r="0" b="9525"/>
            <wp:wrapSquare wrapText="bothSides"/>
            <wp:docPr id="38" name="Рисунок 38" descr="C:\Users\user\Desktop\WP_20170301_15_33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WP_20170301_15_33_59_P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53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60F" w:rsidRPr="0090260F">
        <w:rPr>
          <w:rFonts w:ascii="Monotype Corsiva" w:hAnsi="Monotype Corsiva" w:cs="Times New Roman"/>
          <w:sz w:val="32"/>
          <w:szCs w:val="32"/>
        </w:rPr>
        <w:t xml:space="preserve">1 марта на базе СОШ № 19 в «Передвижном центре здоровья» организован приём кардиолога и УЗИ-обследование щитовидной железы. 105 работников – членов профсоюза из лицея-интерната №1, школ №№ 19, 20, 26 и детских садов №№ 18, 24, 22, 34, 71, 107 г. Владимира по заранее составленному графику посетили одного из самых востребованных специалистов - врача-кардиолога и прошли УЗИ-обследование щитовидной железы. </w:t>
      </w:r>
    </w:p>
    <w:p w:rsidR="0090260F" w:rsidRPr="0090260F" w:rsidRDefault="0090260F" w:rsidP="0008542F">
      <w:pPr>
        <w:spacing w:after="0" w:line="240" w:lineRule="auto"/>
        <w:ind w:firstLine="709"/>
        <w:jc w:val="right"/>
        <w:rPr>
          <w:rFonts w:ascii="Monotype Corsiva" w:hAnsi="Monotype Corsiva" w:cs="Times New Roman"/>
          <w:sz w:val="32"/>
          <w:szCs w:val="32"/>
        </w:rPr>
      </w:pPr>
    </w:p>
    <w:p w:rsidR="0008542F" w:rsidRPr="0008542F" w:rsidRDefault="0008542F" w:rsidP="0090260F">
      <w:pPr>
        <w:spacing w:after="0" w:line="240" w:lineRule="auto"/>
        <w:jc w:val="center"/>
        <w:outlineLvl w:val="1"/>
        <w:rPr>
          <w:rFonts w:ascii="Monotype Corsiva" w:eastAsia="Times New Roman" w:hAnsi="Monotype Corsiva" w:cs="Times New Roman"/>
          <w:b/>
          <w:color w:val="C00000"/>
          <w:sz w:val="32"/>
          <w:szCs w:val="32"/>
          <w:lang w:eastAsia="ru-RU"/>
        </w:rPr>
      </w:pPr>
      <w:r w:rsidRPr="0008542F">
        <w:rPr>
          <w:rFonts w:ascii="Monotype Corsiva" w:eastAsia="Times New Roman" w:hAnsi="Monotype Corsiva" w:cs="Times New Roman"/>
          <w:b/>
          <w:bCs/>
          <w:color w:val="C00000"/>
          <w:sz w:val="32"/>
          <w:szCs w:val="32"/>
          <w:lang w:eastAsia="ru-RU"/>
        </w:rPr>
        <w:t xml:space="preserve">             </w:t>
      </w:r>
      <w:r w:rsidR="0090260F" w:rsidRPr="0090260F">
        <w:rPr>
          <w:rFonts w:ascii="Monotype Corsiva" w:eastAsia="Times New Roman" w:hAnsi="Monotype Corsiva" w:cs="Times New Roman"/>
          <w:b/>
          <w:bCs/>
          <w:color w:val="C00000"/>
          <w:sz w:val="32"/>
          <w:szCs w:val="32"/>
          <w:lang w:eastAsia="ru-RU"/>
        </w:rPr>
        <w:t>Президиум Владимирского городского комитета профсоюза образования от имени педагогов г. Владимира выражает благодарность председателю областной патриотической общественной организации «Милосердие и порядок»,</w:t>
      </w:r>
      <w:r w:rsidR="00B3287D">
        <w:rPr>
          <w:rFonts w:ascii="Monotype Corsiva" w:eastAsia="Times New Roman" w:hAnsi="Monotype Corsiva" w:cs="Times New Roman"/>
          <w:b/>
          <w:bCs/>
          <w:color w:val="C00000"/>
          <w:sz w:val="32"/>
          <w:szCs w:val="32"/>
          <w:lang w:eastAsia="ru-RU"/>
        </w:rPr>
        <w:t xml:space="preserve"> </w:t>
      </w:r>
      <w:r w:rsidR="0090260F" w:rsidRPr="0090260F">
        <w:rPr>
          <w:rFonts w:ascii="Monotype Corsiva" w:eastAsia="Times New Roman" w:hAnsi="Monotype Corsiva" w:cs="Times New Roman"/>
          <w:b/>
          <w:color w:val="C00000"/>
          <w:sz w:val="32"/>
          <w:szCs w:val="32"/>
          <w:lang w:eastAsia="ru-RU"/>
        </w:rPr>
        <w:t xml:space="preserve">депутату Государственной Думы Федерального </w:t>
      </w:r>
      <w:r w:rsidRPr="0008542F">
        <w:rPr>
          <w:rFonts w:ascii="Monotype Corsiva" w:eastAsia="Times New Roman" w:hAnsi="Monotype Corsiva" w:cs="Times New Roman"/>
          <w:b/>
          <w:color w:val="C00000"/>
          <w:sz w:val="32"/>
          <w:szCs w:val="32"/>
          <w:lang w:eastAsia="ru-RU"/>
        </w:rPr>
        <w:t xml:space="preserve">   </w:t>
      </w:r>
      <w:r w:rsidR="0090260F" w:rsidRPr="0090260F">
        <w:rPr>
          <w:rFonts w:ascii="Monotype Corsiva" w:eastAsia="Times New Roman" w:hAnsi="Monotype Corsiva" w:cs="Times New Roman"/>
          <w:b/>
          <w:color w:val="C00000"/>
          <w:sz w:val="32"/>
          <w:szCs w:val="32"/>
          <w:lang w:eastAsia="ru-RU"/>
        </w:rPr>
        <w:t xml:space="preserve">Собрания РФ пятого, шестого и седьмого созывов </w:t>
      </w:r>
    </w:p>
    <w:p w:rsidR="0090260F" w:rsidRPr="0090260F" w:rsidRDefault="0090260F" w:rsidP="0090260F">
      <w:pPr>
        <w:spacing w:after="0" w:line="240" w:lineRule="auto"/>
        <w:jc w:val="center"/>
        <w:outlineLvl w:val="1"/>
        <w:rPr>
          <w:rFonts w:ascii="Times New Roman" w:eastAsia="Times New Roman" w:hAnsi="Times New Roman" w:cs="Times New Roman"/>
          <w:b/>
          <w:color w:val="C00000"/>
          <w:sz w:val="36"/>
          <w:szCs w:val="36"/>
          <w:lang w:eastAsia="ru-RU"/>
        </w:rPr>
      </w:pPr>
      <w:r w:rsidRPr="0090260F">
        <w:rPr>
          <w:rFonts w:ascii="Times New Roman" w:eastAsia="Times New Roman" w:hAnsi="Times New Roman" w:cs="Times New Roman"/>
          <w:b/>
          <w:color w:val="C00000"/>
          <w:sz w:val="36"/>
          <w:szCs w:val="36"/>
          <w:lang w:eastAsia="ru-RU"/>
        </w:rPr>
        <w:t>ГРИГОРИЮ ВИКТОРОВИЧУ АНИКЕЕВУ</w:t>
      </w:r>
    </w:p>
    <w:p w:rsidR="0090260F" w:rsidRPr="0090260F" w:rsidRDefault="0090260F" w:rsidP="0090260F">
      <w:pPr>
        <w:spacing w:after="0" w:line="240" w:lineRule="auto"/>
        <w:jc w:val="center"/>
        <w:outlineLvl w:val="1"/>
        <w:rPr>
          <w:rFonts w:ascii="Monotype Corsiva" w:eastAsia="Times New Roman" w:hAnsi="Monotype Corsiva" w:cs="Times New Roman"/>
          <w:b/>
          <w:sz w:val="32"/>
          <w:szCs w:val="32"/>
          <w:lang w:eastAsia="ru-RU"/>
        </w:rPr>
      </w:pPr>
      <w:r w:rsidRPr="0090260F">
        <w:rPr>
          <w:rFonts w:ascii="Monotype Corsiva" w:eastAsia="Times New Roman" w:hAnsi="Monotype Corsiva" w:cs="Times New Roman"/>
          <w:b/>
          <w:color w:val="C00000"/>
          <w:sz w:val="32"/>
          <w:szCs w:val="32"/>
          <w:lang w:eastAsia="ru-RU"/>
        </w:rPr>
        <w:t>за предоставленную возможность бесплатного медицинского обследования, посещения квалифицированных специалистов без ожиданий, что особенно важно для педагогов при их занятости</w:t>
      </w:r>
      <w:r w:rsidRPr="0090260F">
        <w:rPr>
          <w:rFonts w:ascii="Monotype Corsiva" w:eastAsia="Times New Roman" w:hAnsi="Monotype Corsiva" w:cs="Times New Roman"/>
          <w:b/>
          <w:sz w:val="32"/>
          <w:szCs w:val="32"/>
          <w:lang w:eastAsia="ru-RU"/>
        </w:rPr>
        <w:t xml:space="preserve">. </w:t>
      </w:r>
    </w:p>
    <w:p w:rsidR="0008542F" w:rsidRDefault="0008542F" w:rsidP="0090260F">
      <w:pPr>
        <w:spacing w:after="0" w:line="240" w:lineRule="auto"/>
        <w:ind w:firstLine="709"/>
        <w:jc w:val="center"/>
        <w:rPr>
          <w:rFonts w:ascii="Monotype Corsiva" w:hAnsi="Monotype Corsiva"/>
          <w:sz w:val="32"/>
          <w:szCs w:val="32"/>
        </w:rPr>
      </w:pPr>
    </w:p>
    <w:p w:rsidR="0008542F" w:rsidRDefault="0008542F" w:rsidP="0090260F">
      <w:pPr>
        <w:spacing w:after="0" w:line="240" w:lineRule="auto"/>
        <w:ind w:firstLine="709"/>
        <w:jc w:val="center"/>
        <w:rPr>
          <w:rFonts w:ascii="Monotype Corsiva" w:hAnsi="Monotype Corsiva"/>
          <w:sz w:val="32"/>
          <w:szCs w:val="32"/>
        </w:rPr>
      </w:pPr>
    </w:p>
    <w:p w:rsidR="007273ED" w:rsidRPr="0008542F" w:rsidRDefault="0090260F" w:rsidP="0090260F">
      <w:pPr>
        <w:spacing w:after="0" w:line="240" w:lineRule="auto"/>
        <w:ind w:firstLine="709"/>
        <w:jc w:val="center"/>
        <w:rPr>
          <w:rFonts w:ascii="Monotype Corsiva" w:hAnsi="Monotype Corsiva" w:cs="Times New Roman"/>
          <w:b/>
          <w:i/>
          <w:color w:val="002060"/>
          <w:sz w:val="32"/>
          <w:szCs w:val="32"/>
        </w:rPr>
      </w:pPr>
      <w:r w:rsidRPr="0008542F">
        <w:rPr>
          <w:rFonts w:ascii="Monotype Corsiva" w:hAnsi="Monotype Corsiva"/>
          <w:sz w:val="32"/>
          <w:szCs w:val="32"/>
        </w:rPr>
        <w:t xml:space="preserve">Горком профсоюза образования выражает надежду на дальнейшее сотрудничество </w:t>
      </w:r>
      <w:r w:rsidRPr="0038433E">
        <w:rPr>
          <w:rFonts w:ascii="Monotype Corsiva" w:hAnsi="Monotype Corsiva"/>
          <w:sz w:val="32"/>
          <w:szCs w:val="32"/>
        </w:rPr>
        <w:t xml:space="preserve">с общественной организации «Милосердие и порядок» в </w:t>
      </w:r>
      <w:r w:rsidRPr="0008542F">
        <w:rPr>
          <w:rFonts w:ascii="Monotype Corsiva" w:hAnsi="Monotype Corsiva"/>
          <w:sz w:val="32"/>
          <w:szCs w:val="32"/>
        </w:rPr>
        <w:t>рамках социального проекта «Передвижные центры здоровья» для сохранения и укрепления здоровья представителей самой благородной профессии на Земле</w:t>
      </w:r>
    </w:p>
    <w:p w:rsidR="007273ED" w:rsidRPr="0008542F" w:rsidRDefault="007273ED" w:rsidP="0010371E">
      <w:pPr>
        <w:spacing w:after="0" w:line="240" w:lineRule="auto"/>
        <w:ind w:firstLine="709"/>
        <w:jc w:val="center"/>
        <w:rPr>
          <w:rFonts w:ascii="Monotype Corsiva" w:hAnsi="Monotype Corsiva" w:cs="Times New Roman"/>
          <w:b/>
          <w:i/>
          <w:color w:val="002060"/>
          <w:sz w:val="32"/>
          <w:szCs w:val="32"/>
        </w:rPr>
      </w:pPr>
    </w:p>
    <w:p w:rsidR="007273ED" w:rsidRPr="0008542F" w:rsidRDefault="007273ED" w:rsidP="0010371E">
      <w:pPr>
        <w:spacing w:after="0" w:line="240" w:lineRule="auto"/>
        <w:ind w:firstLine="709"/>
        <w:jc w:val="center"/>
        <w:rPr>
          <w:rFonts w:ascii="Monotype Corsiva" w:hAnsi="Monotype Corsiva" w:cs="Times New Roman"/>
          <w:b/>
          <w:i/>
          <w:color w:val="002060"/>
          <w:sz w:val="32"/>
          <w:szCs w:val="32"/>
        </w:rPr>
      </w:pPr>
    </w:p>
    <w:p w:rsidR="007273ED" w:rsidRPr="0008542F" w:rsidRDefault="007273ED" w:rsidP="0010371E">
      <w:pPr>
        <w:spacing w:after="0" w:line="240" w:lineRule="auto"/>
        <w:ind w:firstLine="709"/>
        <w:jc w:val="center"/>
        <w:rPr>
          <w:rFonts w:ascii="Monotype Corsiva" w:hAnsi="Monotype Corsiva" w:cs="Times New Roman"/>
          <w:b/>
          <w:i/>
          <w:color w:val="002060"/>
          <w:sz w:val="32"/>
          <w:szCs w:val="32"/>
        </w:rPr>
      </w:pPr>
    </w:p>
    <w:p w:rsidR="007273ED" w:rsidRDefault="007273ED" w:rsidP="0010371E">
      <w:pPr>
        <w:spacing w:after="0" w:line="240" w:lineRule="auto"/>
        <w:ind w:left="284" w:firstLine="426"/>
        <w:jc w:val="both"/>
        <w:rPr>
          <w:rFonts w:ascii="Times New Roman" w:hAnsi="Times New Roman" w:cs="Times New Roman"/>
          <w:sz w:val="24"/>
          <w:szCs w:val="24"/>
        </w:rPr>
      </w:pPr>
    </w:p>
    <w:p w:rsidR="007273ED" w:rsidRDefault="004F0429" w:rsidP="0010371E">
      <w:pPr>
        <w:spacing w:after="0" w:line="240" w:lineRule="auto"/>
        <w:ind w:left="284" w:firstLine="426"/>
        <w:jc w:val="both"/>
        <w:rPr>
          <w:rFonts w:ascii="Times New Roman" w:hAnsi="Times New Roman" w:cs="Times New Roman"/>
          <w:sz w:val="24"/>
          <w:szCs w:val="24"/>
        </w:rPr>
      </w:pPr>
      <w:r>
        <w:rPr>
          <w:rFonts w:ascii="Times New Roman" w:eastAsia="Times New Roman" w:hAnsi="Times New Roman" w:cs="Times New Roman"/>
          <w:noProof/>
          <w:sz w:val="32"/>
          <w:szCs w:val="32"/>
          <w:lang w:eastAsia="ru-RU"/>
        </w:rPr>
        <w:lastRenderedPageBreak/>
        <w:drawing>
          <wp:anchor distT="0" distB="0" distL="114300" distR="114300" simplePos="0" relativeHeight="251737088" behindDoc="0" locked="0" layoutInCell="1" allowOverlap="1" wp14:anchorId="449ACD1F" wp14:editId="01BBED04">
            <wp:simplePos x="0" y="0"/>
            <wp:positionH relativeFrom="column">
              <wp:posOffset>4248150</wp:posOffset>
            </wp:positionH>
            <wp:positionV relativeFrom="paragraph">
              <wp:posOffset>-24765</wp:posOffset>
            </wp:positionV>
            <wp:extent cx="1600200" cy="621030"/>
            <wp:effectExtent l="0" t="0" r="0" b="7620"/>
            <wp:wrapNone/>
            <wp:docPr id="24" name="Рисунок 24" descr="Logo-colorU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olorUK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621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3ED" w:rsidRPr="007273ED" w:rsidRDefault="007273ED" w:rsidP="007273ED">
      <w:pPr>
        <w:spacing w:after="0" w:line="240" w:lineRule="auto"/>
        <w:ind w:left="-720"/>
        <w:rPr>
          <w:rFonts w:ascii="Times New Roman" w:eastAsia="Times New Roman" w:hAnsi="Times New Roman" w:cs="Times New Roman"/>
          <w:sz w:val="32"/>
          <w:szCs w:val="32"/>
          <w:lang w:eastAsia="ru-RU"/>
        </w:rPr>
      </w:pPr>
      <w:r w:rsidRPr="007273ED">
        <w:rPr>
          <w:rFonts w:ascii="FreeSet" w:eastAsia="Times New Roman" w:hAnsi="FreeSet" w:cs="Times New Roman"/>
          <w:sz w:val="32"/>
          <w:szCs w:val="32"/>
          <w:lang w:eastAsia="ru-RU"/>
        </w:rPr>
        <w:t>Информационно-правовое обеспечение ГАРАНТ</w:t>
      </w:r>
    </w:p>
    <w:p w:rsidR="007273ED" w:rsidRPr="007273ED" w:rsidRDefault="007273ED" w:rsidP="007273ED">
      <w:pPr>
        <w:spacing w:after="0" w:line="240" w:lineRule="auto"/>
        <w:ind w:left="-720"/>
        <w:rPr>
          <w:rFonts w:ascii="Times New Roman" w:eastAsia="Times New Roman" w:hAnsi="Times New Roman" w:cs="Times New Roman"/>
          <w:sz w:val="32"/>
          <w:szCs w:val="32"/>
          <w:lang w:eastAsia="ru-RU"/>
        </w:rPr>
      </w:pPr>
      <w:r w:rsidRPr="007273ED">
        <w:rPr>
          <w:rFonts w:ascii="FreeSet" w:eastAsia="Times New Roman" w:hAnsi="FreeSet" w:cs="Times New Roman"/>
          <w:sz w:val="32"/>
          <w:szCs w:val="32"/>
          <w:lang w:eastAsia="ru-RU"/>
        </w:rPr>
        <w:t>МОЩНОЕ ОРУЖИЕ ПРОФЕССИОНАЛА!</w:t>
      </w:r>
    </w:p>
    <w:p w:rsidR="007273ED" w:rsidRPr="007273ED" w:rsidRDefault="007273ED" w:rsidP="007273ED">
      <w:pPr>
        <w:spacing w:after="0" w:line="240" w:lineRule="auto"/>
        <w:ind w:left="-720"/>
        <w:jc w:val="right"/>
        <w:rPr>
          <w:rFonts w:ascii="Times New Roman" w:eastAsia="Times New Roman" w:hAnsi="Times New Roman" w:cs="Times New Roman"/>
          <w:sz w:val="24"/>
          <w:szCs w:val="24"/>
          <w:u w:val="single"/>
          <w:lang w:eastAsia="ru-RU"/>
        </w:rPr>
      </w:pPr>
      <w:r w:rsidRPr="007273ED">
        <w:rPr>
          <w:rFonts w:ascii="Times New Roman" w:eastAsia="Times New Roman" w:hAnsi="Times New Roman" w:cs="Times New Roman"/>
          <w:sz w:val="24"/>
          <w:szCs w:val="24"/>
          <w:u w:val="single"/>
          <w:lang w:eastAsia="ru-RU"/>
        </w:rPr>
        <w:t>№</w:t>
      </w:r>
      <w:r w:rsidRPr="007273ED">
        <w:rPr>
          <w:rFonts w:ascii="FreeSet" w:eastAsia="Times New Roman" w:hAnsi="FreeSet" w:cs="Times New Roman"/>
          <w:sz w:val="24"/>
          <w:szCs w:val="24"/>
          <w:u w:val="single"/>
          <w:lang w:eastAsia="ru-RU"/>
        </w:rPr>
        <w:t xml:space="preserve"> </w:t>
      </w:r>
      <w:r w:rsidRPr="007273ED">
        <w:rPr>
          <w:rFonts w:ascii="Times New Roman" w:eastAsia="Times New Roman" w:hAnsi="Times New Roman" w:cs="Times New Roman"/>
          <w:sz w:val="24"/>
          <w:szCs w:val="24"/>
          <w:u w:val="single"/>
          <w:lang w:eastAsia="ru-RU"/>
        </w:rPr>
        <w:t>11, 20.03.2</w:t>
      </w:r>
      <w:bookmarkStart w:id="0" w:name="_GoBack"/>
      <w:bookmarkEnd w:id="0"/>
      <w:r w:rsidRPr="007273ED">
        <w:rPr>
          <w:rFonts w:ascii="Times New Roman" w:eastAsia="Times New Roman" w:hAnsi="Times New Roman" w:cs="Times New Roman"/>
          <w:sz w:val="24"/>
          <w:szCs w:val="24"/>
          <w:u w:val="single"/>
          <w:lang w:eastAsia="ru-RU"/>
        </w:rPr>
        <w:t>017-26.03.2017</w:t>
      </w:r>
    </w:p>
    <w:p w:rsidR="007273ED" w:rsidRPr="007273ED" w:rsidRDefault="007273ED" w:rsidP="007273ED">
      <w:pPr>
        <w:spacing w:after="0" w:line="240" w:lineRule="auto"/>
        <w:ind w:left="-720" w:right="-5"/>
        <w:rPr>
          <w:rFonts w:ascii="FreeSet" w:eastAsia="Times New Roman" w:hAnsi="FreeSet" w:cs="Times New Roman"/>
          <w:sz w:val="20"/>
          <w:szCs w:val="20"/>
          <w:lang w:eastAsia="ru-RU"/>
        </w:rPr>
      </w:pPr>
      <w:r w:rsidRPr="007273ED">
        <w:rPr>
          <w:rFonts w:ascii="FreeSet" w:eastAsia="Times New Roman" w:hAnsi="FreeSet" w:cs="Times New Roman"/>
          <w:sz w:val="20"/>
          <w:szCs w:val="20"/>
          <w:lang w:eastAsia="ru-RU"/>
        </w:rPr>
        <w:t xml:space="preserve">Подготовлено компанией ГАРАНТ </w:t>
      </w:r>
      <w:r w:rsidRPr="007273ED">
        <w:rPr>
          <w:rFonts w:ascii="FreeSet" w:eastAsia="Times New Roman" w:hAnsi="FreeSet" w:cs="Times New Roman"/>
          <w:sz w:val="20"/>
          <w:szCs w:val="20"/>
          <w:lang w:eastAsia="ru-RU"/>
        </w:rPr>
        <w:tab/>
      </w:r>
      <w:r w:rsidRPr="007273ED">
        <w:rPr>
          <w:rFonts w:ascii="FreeSet" w:eastAsia="Times New Roman" w:hAnsi="FreeSet" w:cs="Times New Roman"/>
          <w:sz w:val="20"/>
          <w:szCs w:val="20"/>
          <w:lang w:eastAsia="ru-RU"/>
        </w:rPr>
        <w:tab/>
      </w:r>
      <w:r w:rsidRPr="007273ED">
        <w:rPr>
          <w:rFonts w:ascii="FreeSet" w:eastAsia="Times New Roman" w:hAnsi="FreeSet" w:cs="Times New Roman"/>
          <w:sz w:val="20"/>
          <w:szCs w:val="20"/>
          <w:lang w:eastAsia="ru-RU"/>
        </w:rPr>
        <w:tab/>
      </w:r>
      <w:r w:rsidRPr="007273ED">
        <w:rPr>
          <w:rFonts w:ascii="FreeSet" w:eastAsia="Times New Roman" w:hAnsi="FreeSet" w:cs="Times New Roman"/>
          <w:sz w:val="20"/>
          <w:szCs w:val="20"/>
          <w:lang w:eastAsia="ru-RU"/>
        </w:rPr>
        <w:tab/>
      </w:r>
      <w:r w:rsidRPr="007273ED">
        <w:rPr>
          <w:rFonts w:ascii="Times New Roman" w:eastAsia="Times New Roman" w:hAnsi="Times New Roman" w:cs="Times New Roman"/>
          <w:sz w:val="20"/>
          <w:szCs w:val="20"/>
          <w:lang w:eastAsia="ru-RU"/>
        </w:rPr>
        <w:t xml:space="preserve">   </w:t>
      </w:r>
      <w:r w:rsidR="00070EFE">
        <w:rPr>
          <w:rFonts w:ascii="Times New Roman" w:eastAsia="Times New Roman" w:hAnsi="Times New Roman" w:cs="Times New Roman"/>
          <w:sz w:val="20"/>
          <w:szCs w:val="20"/>
          <w:lang w:eastAsia="ru-RU"/>
        </w:rPr>
        <w:t xml:space="preserve">     </w:t>
      </w:r>
      <w:r w:rsidRPr="007273ED">
        <w:rPr>
          <w:rFonts w:ascii="Times New Roman" w:eastAsia="Times New Roman" w:hAnsi="Times New Roman" w:cs="Times New Roman"/>
          <w:sz w:val="20"/>
          <w:szCs w:val="20"/>
          <w:lang w:eastAsia="ru-RU"/>
        </w:rPr>
        <w:t xml:space="preserve"> </w:t>
      </w:r>
      <w:r w:rsidRPr="007273ED">
        <w:rPr>
          <w:rFonts w:ascii="FreeSet" w:eastAsia="Times New Roman" w:hAnsi="FreeSet" w:cs="Times New Roman"/>
          <w:sz w:val="20"/>
          <w:szCs w:val="20"/>
          <w:lang w:eastAsia="ru-RU"/>
        </w:rPr>
        <w:t>ООО «Гарант-Сервис» тел. (4922) 410-412</w:t>
      </w:r>
    </w:p>
    <w:p w:rsidR="007273ED" w:rsidRPr="007273ED" w:rsidRDefault="007273ED" w:rsidP="007273ED">
      <w:pPr>
        <w:spacing w:after="0" w:line="240" w:lineRule="auto"/>
        <w:ind w:left="-720" w:right="-5"/>
        <w:rPr>
          <w:rFonts w:ascii="Times New Roman" w:eastAsia="Times New Roman" w:hAnsi="Times New Roman" w:cs="Times New Roman"/>
          <w:sz w:val="20"/>
          <w:szCs w:val="20"/>
          <w:lang w:eastAsia="ru-RU"/>
        </w:rPr>
      </w:pPr>
    </w:p>
    <w:p w:rsidR="007273ED" w:rsidRPr="007273ED" w:rsidRDefault="007273ED" w:rsidP="00BE431C">
      <w:pPr>
        <w:autoSpaceDE w:val="0"/>
        <w:autoSpaceDN w:val="0"/>
        <w:adjustRightInd w:val="0"/>
        <w:spacing w:before="108" w:after="108" w:line="240" w:lineRule="auto"/>
        <w:ind w:left="-1080"/>
        <w:jc w:val="center"/>
        <w:outlineLvl w:val="0"/>
        <w:rPr>
          <w:rFonts w:ascii="Calibri" w:eastAsia="Times New Roman" w:hAnsi="Calibri" w:cs="Times New Roman"/>
          <w:b/>
          <w:bCs/>
          <w:sz w:val="28"/>
          <w:szCs w:val="28"/>
          <w:lang w:eastAsia="ru-RU"/>
        </w:rPr>
      </w:pPr>
      <w:r w:rsidRPr="00BE431C">
        <w:rPr>
          <w:rFonts w:ascii="FreeSet" w:eastAsia="Times New Roman" w:hAnsi="FreeSet" w:cs="Times New Roman"/>
          <w:b/>
          <w:bCs/>
          <w:noProof/>
          <w:color w:val="26282F"/>
          <w:sz w:val="28"/>
          <w:szCs w:val="28"/>
          <w:lang w:eastAsia="ru-RU"/>
        </w:rPr>
        <mc:AlternateContent>
          <mc:Choice Requires="wps">
            <w:drawing>
              <wp:anchor distT="0" distB="0" distL="114300" distR="114300" simplePos="0" relativeHeight="251736064" behindDoc="0" locked="0" layoutInCell="1" allowOverlap="1" wp14:anchorId="054865DF" wp14:editId="4578D029">
                <wp:simplePos x="0" y="0"/>
                <wp:positionH relativeFrom="column">
                  <wp:posOffset>-672465</wp:posOffset>
                </wp:positionH>
                <wp:positionV relativeFrom="paragraph">
                  <wp:posOffset>23495</wp:posOffset>
                </wp:positionV>
                <wp:extent cx="6743700" cy="0"/>
                <wp:effectExtent l="12065" t="15875" r="16510" b="1270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85pt" to="47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j/TwIAAFs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" strokeweight="1.5pt"/>
            </w:pict>
          </mc:Fallback>
        </mc:AlternateContent>
      </w:r>
    </w:p>
    <w:p w:rsidR="007273ED" w:rsidRPr="007273ED" w:rsidRDefault="007273ED" w:rsidP="00BE431C">
      <w:pPr>
        <w:spacing w:after="0" w:line="240" w:lineRule="auto"/>
        <w:jc w:val="both"/>
        <w:rPr>
          <w:rFonts w:ascii="Times New Roman" w:eastAsia="Times New Roman" w:hAnsi="Times New Roman" w:cs="Times New Roman"/>
          <w:b/>
          <w:sz w:val="28"/>
          <w:szCs w:val="28"/>
          <w:lang w:eastAsia="ru-RU"/>
        </w:rPr>
      </w:pPr>
      <w:r w:rsidRPr="00BE431C">
        <w:rPr>
          <w:rFonts w:ascii="Times New Roman" w:eastAsia="Times New Roman" w:hAnsi="Times New Roman" w:cs="Times New Roman"/>
          <w:noProof/>
          <w:sz w:val="28"/>
          <w:szCs w:val="28"/>
          <w:lang w:eastAsia="ru-RU"/>
        </w:rPr>
        <w:drawing>
          <wp:anchor distT="0" distB="0" distL="114300" distR="114300" simplePos="0" relativeHeight="251739136" behindDoc="0" locked="0" layoutInCell="1" allowOverlap="1" wp14:anchorId="42CE11F8" wp14:editId="76943247">
            <wp:simplePos x="0" y="0"/>
            <wp:positionH relativeFrom="column">
              <wp:posOffset>-672465</wp:posOffset>
            </wp:positionH>
            <wp:positionV relativeFrom="paragraph">
              <wp:posOffset>86995</wp:posOffset>
            </wp:positionV>
            <wp:extent cx="624840" cy="624840"/>
            <wp:effectExtent l="0" t="0" r="3810" b="3810"/>
            <wp:wrapNone/>
            <wp:docPr id="19" name="Рисунок 19" descr="В следующем году могут сделать три рабочие суб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следующем году могут сделать три рабочие субботы"/>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Pr="007273ED">
        <w:rPr>
          <w:rFonts w:ascii="Times New Roman" w:eastAsia="Times New Roman" w:hAnsi="Times New Roman" w:cs="Times New Roman"/>
          <w:b/>
          <w:sz w:val="28"/>
          <w:szCs w:val="28"/>
          <w:lang w:eastAsia="ru-RU"/>
        </w:rPr>
        <w:t>В следующем году могут сделать три рабочие субботы.</w:t>
      </w:r>
    </w:p>
    <w:p w:rsidR="007273ED" w:rsidRDefault="007273ED" w:rsidP="00BE431C">
      <w:pPr>
        <w:spacing w:after="0" w:line="240" w:lineRule="auto"/>
        <w:jc w:val="both"/>
        <w:rPr>
          <w:rFonts w:ascii="Times New Roman" w:eastAsia="Times New Roman" w:hAnsi="Times New Roman" w:cs="Times New Roman"/>
          <w:sz w:val="28"/>
          <w:szCs w:val="28"/>
          <w:lang w:eastAsia="ru-RU"/>
        </w:rPr>
      </w:pPr>
      <w:r w:rsidRPr="007273ED">
        <w:rPr>
          <w:rFonts w:ascii="Times New Roman" w:eastAsia="Times New Roman" w:hAnsi="Times New Roman" w:cs="Times New Roman"/>
          <w:sz w:val="28"/>
          <w:szCs w:val="28"/>
          <w:lang w:eastAsia="ru-RU"/>
        </w:rPr>
        <w:t>В случае принятия проекта подготовленного Минтрудом России постановления, в будущем году нас ждут 10-дневные новогодние каникулы (c 30 декабря 2017 года по 8 января 2018 года), 4-дневные выходные в связи с празднованием Международного женского дня (с 8 по 11 марта) и Праздника Весны и Труда (с 29 апреля по 2 мая), а также 3-дневные выходные по случаю Дня защитника Отечества (c 23 по 25 февраля), Дня России (с 10 по 12 июня) и Дня народного единства. Между тем День победы мы будем праздновать один день – праздник в 2018 году выпадает на среду, 9 мая.</w:t>
      </w:r>
    </w:p>
    <w:p w:rsidR="00BE431C" w:rsidRPr="007273ED" w:rsidRDefault="00BE431C" w:rsidP="00BE431C">
      <w:pPr>
        <w:spacing w:after="0" w:line="240" w:lineRule="auto"/>
        <w:jc w:val="both"/>
        <w:rPr>
          <w:rFonts w:ascii="Times New Roman" w:eastAsia="Times New Roman" w:hAnsi="Times New Roman" w:cs="Times New Roman"/>
          <w:sz w:val="28"/>
          <w:szCs w:val="28"/>
          <w:lang w:eastAsia="ru-RU"/>
        </w:rPr>
      </w:pPr>
    </w:p>
    <w:p w:rsidR="007273ED" w:rsidRDefault="007273ED" w:rsidP="00BE431C">
      <w:pPr>
        <w:spacing w:before="100" w:beforeAutospacing="1" w:after="100" w:afterAutospacing="1" w:line="240" w:lineRule="auto"/>
        <w:rPr>
          <w:rFonts w:ascii="Times New Roman" w:eastAsia="Times New Roman" w:hAnsi="Times New Roman" w:cs="Times New Roman"/>
          <w:noProof/>
          <w:sz w:val="28"/>
          <w:szCs w:val="28"/>
          <w:lang w:eastAsia="ru-RU"/>
        </w:rPr>
      </w:pPr>
      <w:r w:rsidRPr="00BE431C">
        <w:rPr>
          <w:rFonts w:ascii="Times New Roman" w:eastAsia="Times New Roman" w:hAnsi="Times New Roman" w:cs="Times New Roman"/>
          <w:b/>
          <w:noProof/>
          <w:sz w:val="28"/>
          <w:szCs w:val="28"/>
          <w:lang w:eastAsia="ru-RU"/>
        </w:rPr>
        <w:drawing>
          <wp:anchor distT="0" distB="0" distL="114300" distR="114300" simplePos="0" relativeHeight="251740160" behindDoc="0" locked="0" layoutInCell="1" allowOverlap="1" wp14:anchorId="63F9A24C" wp14:editId="7AD41BCA">
            <wp:simplePos x="0" y="0"/>
            <wp:positionH relativeFrom="column">
              <wp:posOffset>-695325</wp:posOffset>
            </wp:positionH>
            <wp:positionV relativeFrom="paragraph">
              <wp:posOffset>187325</wp:posOffset>
            </wp:positionV>
            <wp:extent cx="586740" cy="586740"/>
            <wp:effectExtent l="0" t="0" r="3810" b="3810"/>
            <wp:wrapNone/>
            <wp:docPr id="18" name="Рисунок 18" descr="О правилах заполнения декларации 3-НДФЛ за 2016 год налоговики расскажут 14 и 15 апр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 правилах заполнения декларации 3-НДФЛ за 2016 год налоговики расскажут 14 и 15 апрел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history="1"/>
      <w:r w:rsidRPr="007273ED">
        <w:rPr>
          <w:rFonts w:ascii="Times New Roman" w:eastAsia="Times New Roman" w:hAnsi="Times New Roman" w:cs="Times New Roman"/>
          <w:b/>
          <w:noProof/>
          <w:sz w:val="28"/>
          <w:szCs w:val="28"/>
          <w:lang w:eastAsia="ru-RU"/>
        </w:rPr>
        <w:t>О правилах заполнения декларации 3-НДФЛ за 2016 год налоговики расскажут</w:t>
      </w:r>
      <w:r w:rsidR="00BE431C">
        <w:rPr>
          <w:rFonts w:ascii="Times New Roman" w:eastAsia="Times New Roman" w:hAnsi="Times New Roman" w:cs="Times New Roman"/>
          <w:b/>
          <w:noProof/>
          <w:sz w:val="28"/>
          <w:szCs w:val="28"/>
          <w:lang w:eastAsia="ru-RU"/>
        </w:rPr>
        <w:t xml:space="preserve"> </w:t>
      </w:r>
      <w:r w:rsidRPr="007273ED">
        <w:rPr>
          <w:rFonts w:ascii="Times New Roman" w:eastAsia="Times New Roman" w:hAnsi="Times New Roman" w:cs="Times New Roman"/>
          <w:b/>
          <w:noProof/>
          <w:sz w:val="28"/>
          <w:szCs w:val="28"/>
          <w:lang w:eastAsia="ru-RU"/>
        </w:rPr>
        <w:t>14 и 15 апреля.</w:t>
      </w:r>
      <w:r w:rsidRPr="007273ED">
        <w:rPr>
          <w:rFonts w:ascii="Times New Roman" w:eastAsia="Times New Roman" w:hAnsi="Times New Roman" w:cs="Times New Roman"/>
          <w:sz w:val="28"/>
          <w:szCs w:val="28"/>
          <w:lang w:eastAsia="ru-RU"/>
        </w:rPr>
        <w:br/>
      </w:r>
      <w:r w:rsidRPr="007273ED">
        <w:rPr>
          <w:rFonts w:ascii="Times New Roman" w:eastAsia="Times New Roman" w:hAnsi="Times New Roman" w:cs="Times New Roman"/>
          <w:noProof/>
          <w:sz w:val="28"/>
          <w:szCs w:val="28"/>
          <w:lang w:eastAsia="ru-RU"/>
        </w:rPr>
        <w:t>Напомним, что в этом году подать декларацию нужно будет до 2 мая, так как последний день подачи декларации 30 апреля приходится на выходной день, воскресенье, после которого идет понедельник 1 мая, являющийся в России праздничным днем. Кроме того, в текущем году налогоплательщикам, декларирующим доходы за 2016 год, больше не нужно представлять декларацию по НДФЛ, если налог не был удержан налоговым агентом. Налоговая инспекция на основании сведений от налоговых агентов самостоятельно начислит налог и направит уведомление на его уплату (п. 6 ст. 228 Налогового кодекса в редакции Федерального закона от 29 декабря 2015 г. № 396-ФЗ). Оплатить налог необходимо будет до 1 декабря (п. 6 ст. 228 НК РФ).</w:t>
      </w:r>
    </w:p>
    <w:p w:rsidR="007273ED" w:rsidRPr="007273ED" w:rsidRDefault="007273ED" w:rsidP="00BE43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E431C">
        <w:rPr>
          <w:rFonts w:ascii="Times New Roman" w:eastAsia="Times New Roman" w:hAnsi="Times New Roman" w:cs="Times New Roman"/>
          <w:b/>
          <w:noProof/>
          <w:sz w:val="28"/>
          <w:szCs w:val="28"/>
          <w:lang w:eastAsia="ru-RU"/>
        </w:rPr>
        <w:drawing>
          <wp:anchor distT="0" distB="0" distL="114300" distR="114300" simplePos="0" relativeHeight="251741184" behindDoc="0" locked="0" layoutInCell="1" allowOverlap="1" wp14:anchorId="363B20F3" wp14:editId="156BDAD4">
            <wp:simplePos x="0" y="0"/>
            <wp:positionH relativeFrom="column">
              <wp:posOffset>-685800</wp:posOffset>
            </wp:positionH>
            <wp:positionV relativeFrom="paragraph">
              <wp:posOffset>47625</wp:posOffset>
            </wp:positionV>
            <wp:extent cx="600075" cy="600075"/>
            <wp:effectExtent l="0" t="0" r="9525" b="9525"/>
            <wp:wrapNone/>
            <wp:docPr id="17" name="Рисунок 17" descr="Заявление о перерасчете пенсии теперь можно подать через портал гос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явление о перерасчете пенсии теперь можно подать через портал госуслуг"/>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Pr="007273ED">
        <w:rPr>
          <w:rFonts w:ascii="Times New Roman" w:eastAsia="Times New Roman" w:hAnsi="Times New Roman" w:cs="Times New Roman"/>
          <w:b/>
          <w:noProof/>
          <w:sz w:val="28"/>
          <w:szCs w:val="28"/>
          <w:lang w:eastAsia="ru-RU"/>
        </w:rPr>
        <w:t>Заявление о перерасчете пенсии теперь можно подать через портал госуслуг.</w:t>
      </w:r>
      <w:r w:rsidRPr="007273ED">
        <w:rPr>
          <w:rFonts w:ascii="Times New Roman" w:eastAsia="Times New Roman" w:hAnsi="Times New Roman" w:cs="Times New Roman"/>
          <w:b/>
          <w:noProof/>
          <w:sz w:val="28"/>
          <w:szCs w:val="28"/>
          <w:lang w:eastAsia="ru-RU"/>
        </w:rPr>
        <w:br/>
      </w:r>
      <w:r w:rsidRPr="007273ED">
        <w:rPr>
          <w:rFonts w:ascii="Times New Roman" w:eastAsia="Times New Roman" w:hAnsi="Times New Roman" w:cs="Times New Roman"/>
          <w:sz w:val="28"/>
          <w:szCs w:val="28"/>
          <w:lang w:eastAsia="ru-RU"/>
        </w:rPr>
        <w:t>Если документы, необходимые для перерасчета пенсии, находятся в распоряжении госорганов, ПФР запросит их самостоятельно в рамках межведомственного взаимодействия, и пенсионеру не придется прикладывать их к заявлению. Но это правило не распространяется на документы личного хранения, которые не могут находиться в распоряжении органов власти. При необходимости приложить такие документы после подачи заявления в электронной форме заявителю необходимо будет в течение 5 рабочих дней представить их в территориальный орган ПФР, указанный в заявлении. Уведомление ПФР о принятом решении будет направлено также через личный кабинет портала госуслуг.</w:t>
      </w:r>
    </w:p>
    <w:p w:rsidR="00BE431C" w:rsidRDefault="00BE431C" w:rsidP="00BE431C">
      <w:pPr>
        <w:spacing w:before="100" w:beforeAutospacing="1" w:after="100" w:afterAutospacing="1" w:line="240" w:lineRule="auto"/>
        <w:jc w:val="both"/>
        <w:rPr>
          <w:rFonts w:ascii="Times New Roman" w:eastAsia="Times New Roman" w:hAnsi="Times New Roman" w:cs="Times New Roman"/>
          <w:b/>
          <w:noProof/>
          <w:sz w:val="28"/>
          <w:szCs w:val="28"/>
          <w:lang w:eastAsia="ru-RU"/>
        </w:rPr>
      </w:pPr>
    </w:p>
    <w:p w:rsidR="007273ED" w:rsidRDefault="007273ED" w:rsidP="00BE431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E431C">
        <w:rPr>
          <w:rFonts w:ascii="Times New Roman" w:eastAsia="Times New Roman" w:hAnsi="Times New Roman" w:cs="Times New Roman"/>
          <w:b/>
          <w:noProof/>
          <w:sz w:val="28"/>
          <w:szCs w:val="28"/>
          <w:lang w:eastAsia="ru-RU"/>
        </w:rPr>
        <w:drawing>
          <wp:anchor distT="0" distB="0" distL="114300" distR="114300" simplePos="0" relativeHeight="251742208" behindDoc="0" locked="0" layoutInCell="1" allowOverlap="1" wp14:anchorId="65B6B49B" wp14:editId="2D3B83FD">
            <wp:simplePos x="0" y="0"/>
            <wp:positionH relativeFrom="column">
              <wp:posOffset>-638175</wp:posOffset>
            </wp:positionH>
            <wp:positionV relativeFrom="paragraph">
              <wp:posOffset>0</wp:posOffset>
            </wp:positionV>
            <wp:extent cx="533400" cy="533400"/>
            <wp:effectExtent l="0" t="0" r="0" b="0"/>
            <wp:wrapNone/>
            <wp:docPr id="15" name="Рисунок 15" descr="Работодатель должен закрепить срок выплаты пр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аботодатель должен закрепить срок выплаты преми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Pr="007273ED">
        <w:rPr>
          <w:rFonts w:ascii="Times New Roman" w:eastAsia="Times New Roman" w:hAnsi="Times New Roman" w:cs="Times New Roman"/>
          <w:b/>
          <w:noProof/>
          <w:sz w:val="28"/>
          <w:szCs w:val="28"/>
          <w:lang w:eastAsia="ru-RU"/>
        </w:rPr>
        <w:t xml:space="preserve">Работодатель </w:t>
      </w:r>
      <w:r w:rsidRPr="007273ED">
        <w:rPr>
          <w:rFonts w:ascii="Times New Roman" w:eastAsia="Times New Roman" w:hAnsi="Times New Roman" w:cs="Times New Roman"/>
          <w:b/>
          <w:noProof/>
          <w:sz w:val="28"/>
          <w:szCs w:val="28"/>
          <w:lang w:eastAsia="ru-RU"/>
        </w:rPr>
        <w:tab/>
        <w:t xml:space="preserve">должен </w:t>
      </w:r>
      <w:r w:rsidRPr="007273ED">
        <w:rPr>
          <w:rFonts w:ascii="Times New Roman" w:eastAsia="Times New Roman" w:hAnsi="Times New Roman" w:cs="Times New Roman"/>
          <w:b/>
          <w:noProof/>
          <w:sz w:val="28"/>
          <w:szCs w:val="28"/>
          <w:lang w:eastAsia="ru-RU"/>
        </w:rPr>
        <w:tab/>
        <w:t xml:space="preserve">закрепить </w:t>
      </w:r>
      <w:r w:rsidRPr="007273ED">
        <w:rPr>
          <w:rFonts w:ascii="Times New Roman" w:eastAsia="Times New Roman" w:hAnsi="Times New Roman" w:cs="Times New Roman"/>
          <w:b/>
          <w:noProof/>
          <w:sz w:val="28"/>
          <w:szCs w:val="28"/>
          <w:lang w:eastAsia="ru-RU"/>
        </w:rPr>
        <w:tab/>
        <w:t xml:space="preserve">срок </w:t>
      </w:r>
      <w:r w:rsidRPr="007273ED">
        <w:rPr>
          <w:rFonts w:ascii="Times New Roman" w:eastAsia="Times New Roman" w:hAnsi="Times New Roman" w:cs="Times New Roman"/>
          <w:b/>
          <w:noProof/>
          <w:sz w:val="28"/>
          <w:szCs w:val="28"/>
          <w:lang w:eastAsia="ru-RU"/>
        </w:rPr>
        <w:tab/>
        <w:t xml:space="preserve">выплаты </w:t>
      </w:r>
      <w:r w:rsidRPr="007273ED">
        <w:rPr>
          <w:rFonts w:ascii="Times New Roman" w:eastAsia="Times New Roman" w:hAnsi="Times New Roman" w:cs="Times New Roman"/>
          <w:b/>
          <w:noProof/>
          <w:sz w:val="28"/>
          <w:szCs w:val="28"/>
          <w:lang w:eastAsia="ru-RU"/>
        </w:rPr>
        <w:tab/>
        <w:t>премии</w:t>
      </w:r>
      <w:r w:rsidRPr="007273ED">
        <w:rPr>
          <w:rFonts w:ascii="Times New Roman" w:eastAsia="Times New Roman" w:hAnsi="Times New Roman" w:cs="Times New Roman"/>
          <w:sz w:val="28"/>
          <w:szCs w:val="28"/>
          <w:lang w:eastAsia="ru-RU"/>
        </w:rPr>
        <w:t>.</w:t>
      </w:r>
      <w:r w:rsidRPr="007273ED">
        <w:rPr>
          <w:rFonts w:ascii="Times New Roman" w:eastAsia="Times New Roman" w:hAnsi="Times New Roman" w:cs="Times New Roman"/>
          <w:sz w:val="28"/>
          <w:szCs w:val="28"/>
          <w:lang w:eastAsia="ru-RU"/>
        </w:rPr>
        <w:br/>
        <w:t>Минтруд России напомнил, что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(ч. 2 ст. 135 Трудового кодекса). Между тем, если, к примеру, положением о премировании установлено, что выплата премии работникам за месяц осуществляется в месяце, следующем за отчетным, или указан конкретный срок ее выплаты, а по итогам работы за год также указана конкретная дата ее выплаты, то это не будет нарушением трудового законодательства.</w:t>
      </w:r>
    </w:p>
    <w:p w:rsidR="00BE431C" w:rsidRPr="007273ED" w:rsidRDefault="00BE431C" w:rsidP="00BE431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7273ED" w:rsidRDefault="007273ED" w:rsidP="00BE431C">
      <w:pPr>
        <w:spacing w:before="100" w:beforeAutospacing="1" w:after="100" w:afterAutospacing="1" w:line="240" w:lineRule="auto"/>
        <w:rPr>
          <w:rFonts w:ascii="Times New Roman" w:eastAsia="Times New Roman" w:hAnsi="Times New Roman" w:cs="Times New Roman"/>
          <w:sz w:val="28"/>
          <w:szCs w:val="28"/>
          <w:lang w:eastAsia="ru-RU"/>
        </w:rPr>
      </w:pPr>
      <w:r w:rsidRPr="00BE431C">
        <w:rPr>
          <w:rFonts w:ascii="Times New Roman" w:eastAsia="Times New Roman" w:hAnsi="Times New Roman" w:cs="Times New Roman"/>
          <w:noProof/>
          <w:sz w:val="28"/>
          <w:szCs w:val="28"/>
          <w:lang w:eastAsia="ru-RU"/>
        </w:rPr>
        <w:drawing>
          <wp:anchor distT="0" distB="0" distL="114300" distR="114300" simplePos="0" relativeHeight="251743232" behindDoc="0" locked="0" layoutInCell="1" allowOverlap="1" wp14:anchorId="489C66E8" wp14:editId="3324AA9F">
            <wp:simplePos x="0" y="0"/>
            <wp:positionH relativeFrom="column">
              <wp:posOffset>-619125</wp:posOffset>
            </wp:positionH>
            <wp:positionV relativeFrom="paragraph">
              <wp:posOffset>23495</wp:posOffset>
            </wp:positionV>
            <wp:extent cx="533400" cy="533400"/>
            <wp:effectExtent l="0" t="0" r="0" b="0"/>
            <wp:wrapNone/>
            <wp:docPr id="4" name="Рисунок 4" descr="В стаж госслужбы московских служащих будут включаться периоды работы в других организа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 стаж госслужбы московских служащих будут включаться периоды работы в других организациях"/>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4" w:history="1"/>
      <w:r w:rsidRPr="007273ED">
        <w:rPr>
          <w:rFonts w:ascii="Times New Roman" w:eastAsia="Times New Roman" w:hAnsi="Times New Roman" w:cs="Times New Roman"/>
          <w:b/>
          <w:noProof/>
          <w:sz w:val="28"/>
          <w:szCs w:val="28"/>
          <w:lang w:eastAsia="ru-RU"/>
        </w:rPr>
        <w:t>В стаж госслужбы московских служащих будут включаться периоды работы в других организациях.</w:t>
      </w:r>
      <w:r w:rsidRPr="007273ED">
        <w:rPr>
          <w:rFonts w:ascii="Times New Roman" w:eastAsia="Times New Roman" w:hAnsi="Times New Roman" w:cs="Times New Roman"/>
          <w:noProof/>
          <w:sz w:val="28"/>
          <w:szCs w:val="28"/>
          <w:lang w:eastAsia="ru-RU"/>
        </w:rPr>
        <w:br/>
      </w:r>
      <w:r w:rsidRPr="007273ED">
        <w:rPr>
          <w:rFonts w:ascii="Times New Roman" w:eastAsia="Times New Roman" w:hAnsi="Times New Roman" w:cs="Times New Roman"/>
          <w:sz w:val="28"/>
          <w:szCs w:val="28"/>
          <w:lang w:eastAsia="ru-RU"/>
        </w:rPr>
        <w:t>При исчислении стажа госслужбы будут учитываться периоды работы в должности руководителей и специалистов организаций, в которых получены знания и опыт, необходимые для выполнения функциональных обязанностей по замещаемой должности госслужбы. Однако эти периоды работы не будут включаться в стаж для назначения пенсии за выслугу лет.</w:t>
      </w:r>
    </w:p>
    <w:p w:rsidR="00BE431C" w:rsidRPr="007273ED" w:rsidRDefault="00BE431C" w:rsidP="00BE431C">
      <w:pPr>
        <w:spacing w:before="100" w:beforeAutospacing="1" w:after="100" w:afterAutospacing="1" w:line="240" w:lineRule="auto"/>
        <w:rPr>
          <w:rFonts w:ascii="Times New Roman" w:eastAsia="Times New Roman" w:hAnsi="Times New Roman" w:cs="Times New Roman"/>
          <w:sz w:val="28"/>
          <w:szCs w:val="28"/>
          <w:lang w:eastAsia="ru-RU"/>
        </w:rPr>
      </w:pPr>
    </w:p>
    <w:p w:rsidR="007273ED" w:rsidRPr="007273ED" w:rsidRDefault="00BE431C" w:rsidP="00BE431C">
      <w:pPr>
        <w:spacing w:before="100" w:beforeAutospacing="1" w:after="0" w:line="240" w:lineRule="auto"/>
        <w:jc w:val="both"/>
        <w:rPr>
          <w:rFonts w:ascii="Times New Roman" w:eastAsia="Times New Roman" w:hAnsi="Times New Roman" w:cs="Times New Roman"/>
          <w:b/>
          <w:noProof/>
          <w:sz w:val="28"/>
          <w:szCs w:val="28"/>
          <w:lang w:eastAsia="ru-RU"/>
        </w:rPr>
      </w:pPr>
      <w:r w:rsidRPr="00BE431C">
        <w:rPr>
          <w:rFonts w:ascii="Times New Roman" w:eastAsia="Times New Roman" w:hAnsi="Times New Roman" w:cs="Times New Roman"/>
          <w:noProof/>
          <w:sz w:val="28"/>
          <w:szCs w:val="28"/>
          <w:lang w:eastAsia="ru-RU"/>
        </w:rPr>
        <w:drawing>
          <wp:anchor distT="0" distB="0" distL="114300" distR="114300" simplePos="0" relativeHeight="251744256" behindDoc="0" locked="0" layoutInCell="1" allowOverlap="1" wp14:anchorId="6F64B844" wp14:editId="05FDEC36">
            <wp:simplePos x="0" y="0"/>
            <wp:positionH relativeFrom="column">
              <wp:posOffset>-609600</wp:posOffset>
            </wp:positionH>
            <wp:positionV relativeFrom="paragraph">
              <wp:posOffset>27305</wp:posOffset>
            </wp:positionV>
            <wp:extent cx="552450" cy="552450"/>
            <wp:effectExtent l="0" t="0" r="0" b="0"/>
            <wp:wrapNone/>
            <wp:docPr id="13" name="Рисунок 13" descr="Госдума приняла во втором чтении законопроект о приоритете натурального возмещения по ОСА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осдума приняла во втором чтении законопроект о приоритете натурального возмещения по ОСАГ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3ED" w:rsidRPr="007273ED">
        <w:rPr>
          <w:rFonts w:ascii="Times New Roman" w:eastAsia="Times New Roman" w:hAnsi="Times New Roman" w:cs="Times New Roman"/>
          <w:b/>
          <w:noProof/>
          <w:sz w:val="28"/>
          <w:szCs w:val="28"/>
          <w:lang w:eastAsia="ru-RU"/>
        </w:rPr>
        <w:t>Госдума приняла во втором чтении законопроект о приоритете натурального возмещения по ОСАГО.</w:t>
      </w:r>
    </w:p>
    <w:p w:rsidR="007273ED" w:rsidRDefault="007273ED" w:rsidP="00BE431C">
      <w:pPr>
        <w:spacing w:after="0" w:line="240" w:lineRule="auto"/>
        <w:jc w:val="both"/>
        <w:rPr>
          <w:rFonts w:ascii="Times New Roman" w:eastAsia="Times New Roman" w:hAnsi="Times New Roman" w:cs="Times New Roman"/>
          <w:noProof/>
          <w:sz w:val="28"/>
          <w:szCs w:val="28"/>
          <w:lang w:eastAsia="ru-RU"/>
        </w:rPr>
      </w:pPr>
      <w:r w:rsidRPr="007273ED">
        <w:rPr>
          <w:rFonts w:ascii="Times New Roman" w:eastAsia="Times New Roman" w:hAnsi="Times New Roman" w:cs="Times New Roman"/>
          <w:noProof/>
          <w:sz w:val="28"/>
          <w:szCs w:val="28"/>
          <w:lang w:eastAsia="ru-RU"/>
        </w:rPr>
        <w:t>В документе появились новые положения в сравнении с первоначальным проектом документа. В частности, определена максимальная продолжительность восстановительного ремонта – он не должен превышать 30 дней. Также появилось положение о том, что сумма возмещения будет рассчитываться без учета износа деталей и автомобиля. Подчеркивается, что использование бывших в употреблении деталей запрещено.</w:t>
      </w:r>
    </w:p>
    <w:p w:rsidR="00BE431C" w:rsidRPr="007273ED" w:rsidRDefault="00BE431C" w:rsidP="00BE431C">
      <w:pPr>
        <w:spacing w:after="0" w:line="240" w:lineRule="auto"/>
        <w:jc w:val="both"/>
        <w:rPr>
          <w:rFonts w:ascii="Times New Roman" w:eastAsia="Times New Roman" w:hAnsi="Times New Roman" w:cs="Times New Roman"/>
          <w:b/>
          <w:noProof/>
          <w:sz w:val="28"/>
          <w:szCs w:val="28"/>
          <w:lang w:eastAsia="ru-RU"/>
        </w:rPr>
      </w:pPr>
    </w:p>
    <w:p w:rsidR="007273ED" w:rsidRPr="007273ED" w:rsidRDefault="007273ED" w:rsidP="00BE431C">
      <w:pPr>
        <w:spacing w:before="100" w:beforeAutospacing="1" w:after="100" w:afterAutospacing="1" w:line="240" w:lineRule="auto"/>
        <w:rPr>
          <w:rFonts w:ascii="Times New Roman" w:eastAsia="Times New Roman" w:hAnsi="Times New Roman" w:cs="Times New Roman"/>
          <w:sz w:val="28"/>
          <w:szCs w:val="28"/>
          <w:lang w:eastAsia="ru-RU"/>
        </w:rPr>
      </w:pPr>
      <w:r w:rsidRPr="00BE431C">
        <w:rPr>
          <w:rFonts w:ascii="Times New Roman" w:eastAsia="Times New Roman" w:hAnsi="Times New Roman" w:cs="Times New Roman"/>
          <w:b/>
          <w:noProof/>
          <w:sz w:val="28"/>
          <w:szCs w:val="28"/>
          <w:lang w:eastAsia="ru-RU"/>
        </w:rPr>
        <w:drawing>
          <wp:anchor distT="0" distB="0" distL="114300" distR="114300" simplePos="0" relativeHeight="251745280" behindDoc="0" locked="0" layoutInCell="1" allowOverlap="1" wp14:anchorId="68976366" wp14:editId="12CD3C5D">
            <wp:simplePos x="0" y="0"/>
            <wp:positionH relativeFrom="column">
              <wp:posOffset>-638175</wp:posOffset>
            </wp:positionH>
            <wp:positionV relativeFrom="paragraph">
              <wp:posOffset>128905</wp:posOffset>
            </wp:positionV>
            <wp:extent cx="581025" cy="581025"/>
            <wp:effectExtent l="0" t="0" r="9525" b="9525"/>
            <wp:wrapNone/>
            <wp:docPr id="2" name="Рисунок 2" descr="Туристов обязали информировать МЧС о походах в труднодоступную мест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Туристов обязали информировать МЧС о походах в труднодоступную местност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Pr="007273ED">
        <w:rPr>
          <w:rFonts w:ascii="Times New Roman" w:eastAsia="Times New Roman" w:hAnsi="Times New Roman" w:cs="Times New Roman"/>
          <w:b/>
          <w:noProof/>
          <w:sz w:val="28"/>
          <w:szCs w:val="28"/>
          <w:lang w:eastAsia="ru-RU"/>
        </w:rPr>
        <w:t>Туристов обязали информировать МЧС о походах в труднодоступную местность.</w:t>
      </w:r>
      <w:r w:rsidRPr="007273ED">
        <w:rPr>
          <w:rFonts w:ascii="Times New Roman" w:eastAsia="Times New Roman" w:hAnsi="Times New Roman" w:cs="Times New Roman"/>
          <w:noProof/>
          <w:sz w:val="28"/>
          <w:szCs w:val="28"/>
          <w:lang w:eastAsia="ru-RU"/>
        </w:rPr>
        <w:br/>
      </w:r>
      <w:r w:rsidRPr="007273ED">
        <w:rPr>
          <w:rFonts w:ascii="Times New Roman" w:eastAsia="Times New Roman" w:hAnsi="Times New Roman" w:cs="Times New Roman"/>
          <w:sz w:val="28"/>
          <w:szCs w:val="28"/>
          <w:lang w:eastAsia="ru-RU"/>
        </w:rPr>
        <w:t xml:space="preserve">Уведомить спасателей о планируемом путешествии необходимо не позднее чем за 10 рабочих дней до его начала. При этом не уточняется, какая ответственность грозит туристу или туроператору в случае неуведомления или нарушения срока уведомления </w:t>
      </w:r>
      <w:r w:rsidRPr="007273ED">
        <w:rPr>
          <w:rFonts w:ascii="Times New Roman" w:eastAsia="Times New Roman" w:hAnsi="Times New Roman" w:cs="Times New Roman"/>
          <w:sz w:val="28"/>
          <w:szCs w:val="28"/>
          <w:lang w:eastAsia="ru-RU"/>
        </w:rPr>
        <w:tab/>
        <w:t>об</w:t>
      </w:r>
      <w:r w:rsidR="00BE431C">
        <w:rPr>
          <w:rFonts w:ascii="Times New Roman" w:eastAsia="Times New Roman" w:hAnsi="Times New Roman" w:cs="Times New Roman"/>
          <w:sz w:val="28"/>
          <w:szCs w:val="28"/>
          <w:lang w:eastAsia="ru-RU"/>
        </w:rPr>
        <w:t xml:space="preserve"> </w:t>
      </w:r>
      <w:r w:rsidRPr="007273ED">
        <w:rPr>
          <w:rFonts w:ascii="Times New Roman" w:eastAsia="Times New Roman" w:hAnsi="Times New Roman" w:cs="Times New Roman"/>
          <w:sz w:val="28"/>
          <w:szCs w:val="28"/>
          <w:lang w:eastAsia="ru-RU"/>
        </w:rPr>
        <w:t xml:space="preserve">экстремальном </w:t>
      </w:r>
      <w:r w:rsidRPr="007273ED">
        <w:rPr>
          <w:rFonts w:ascii="Times New Roman" w:eastAsia="Times New Roman" w:hAnsi="Times New Roman" w:cs="Times New Roman"/>
          <w:sz w:val="28"/>
          <w:szCs w:val="28"/>
          <w:lang w:eastAsia="ru-RU"/>
        </w:rPr>
        <w:tab/>
        <w:t>походе.</w:t>
      </w:r>
      <w:r w:rsidRPr="007273ED">
        <w:rPr>
          <w:rFonts w:ascii="Times New Roman" w:eastAsia="Times New Roman" w:hAnsi="Times New Roman" w:cs="Times New Roman"/>
          <w:sz w:val="28"/>
          <w:szCs w:val="28"/>
          <w:lang w:eastAsia="ru-RU"/>
        </w:rPr>
        <w:br/>
      </w:r>
    </w:p>
    <w:p w:rsidR="007273ED" w:rsidRPr="007273ED" w:rsidRDefault="007273ED" w:rsidP="007273ED">
      <w:pPr>
        <w:spacing w:after="0" w:line="240" w:lineRule="auto"/>
        <w:ind w:right="-5"/>
        <w:rPr>
          <w:rFonts w:ascii="Times New Roman" w:eastAsia="Times New Roman" w:hAnsi="Times New Roman" w:cs="Times New Roman"/>
          <w:sz w:val="20"/>
          <w:szCs w:val="20"/>
          <w:lang w:eastAsia="ru-RU"/>
        </w:rPr>
        <w:sectPr w:rsidR="007273ED" w:rsidRPr="007273ED" w:rsidSect="00AC7CD0">
          <w:footerReference w:type="even" r:id="rId28"/>
          <w:footerReference w:type="default" r:id="rId29"/>
          <w:pgSz w:w="11906" w:h="16838"/>
          <w:pgMar w:top="851" w:right="991" w:bottom="1134" w:left="1843" w:header="708" w:footer="708" w:gutter="0"/>
          <w:pgBorders w:offsetFrom="page">
            <w:top w:val="zigZag" w:sz="12" w:space="24" w:color="365F91" w:themeColor="accent1" w:themeShade="BF"/>
            <w:left w:val="zigZag" w:sz="12" w:space="24" w:color="365F91" w:themeColor="accent1" w:themeShade="BF"/>
            <w:bottom w:val="zigZag" w:sz="12" w:space="24" w:color="365F91" w:themeColor="accent1" w:themeShade="BF"/>
            <w:right w:val="zigZag" w:sz="12" w:space="24" w:color="365F91" w:themeColor="accent1" w:themeShade="BF"/>
          </w:pgBorders>
          <w:pgNumType w:fmt="numberInDash"/>
          <w:cols w:space="709"/>
          <w:titlePg/>
          <w:docGrid w:linePitch="360"/>
        </w:sectPr>
      </w:pPr>
    </w:p>
    <w:p w:rsidR="007273ED" w:rsidRPr="007273ED" w:rsidRDefault="007273ED" w:rsidP="007273ED">
      <w:pPr>
        <w:spacing w:after="0" w:line="240" w:lineRule="auto"/>
        <w:ind w:right="-5"/>
        <w:rPr>
          <w:rFonts w:ascii="Times New Roman" w:eastAsia="Times New Roman" w:hAnsi="Times New Roman" w:cs="Times New Roman"/>
          <w:caps/>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38112" behindDoc="0" locked="0" layoutInCell="1" allowOverlap="1" wp14:anchorId="70748174" wp14:editId="40972BB6">
            <wp:simplePos x="0" y="0"/>
            <wp:positionH relativeFrom="column">
              <wp:posOffset>5600700</wp:posOffset>
            </wp:positionH>
            <wp:positionV relativeFrom="paragraph">
              <wp:posOffset>-228600</wp:posOffset>
            </wp:positionV>
            <wp:extent cx="753745" cy="519430"/>
            <wp:effectExtent l="0" t="0" r="8255" b="0"/>
            <wp:wrapNone/>
            <wp:docPr id="1" name="Рисунок 1" descr="http://www.orangejeep.org/proxy/index.php?q=aHR0cHM6Ly91cGxvYWQud2lraW1lZGlhLm9yZy93aWtpcGVkaWEvY29tbW9ucy84LzhkL1ZsYWRpbWlyLW9ibC1nZW8tc3R1Yi5wbm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angejeep.org/proxy/index.php?q=aHR0cHM6Ly91cGxvYWQud2lraW1lZGlhLm9yZy93aWtpcGVkaWEvY29tbW9ucy84LzhkL1ZsYWRpbWlyLW9ibC1nZW8tc3R1Yi5wbmc%3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5374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3ED">
        <w:rPr>
          <w:rFonts w:ascii="FreeSet" w:eastAsia="Times New Roman" w:hAnsi="FreeSet" w:cs="Times New Roman"/>
          <w:caps/>
          <w:sz w:val="28"/>
          <w:szCs w:val="28"/>
          <w:lang w:eastAsia="ru-RU"/>
        </w:rPr>
        <w:t>Изменения законодательства Владимирской области</w:t>
      </w:r>
    </w:p>
    <w:p w:rsidR="007273ED" w:rsidRPr="007273ED" w:rsidRDefault="007273ED" w:rsidP="00BE431C">
      <w:pPr>
        <w:spacing w:after="0" w:line="240" w:lineRule="auto"/>
        <w:ind w:left="426" w:right="-5"/>
        <w:rPr>
          <w:rFonts w:ascii="Times New Roman" w:eastAsia="Times New Roman" w:hAnsi="Times New Roman" w:cs="Times New Roman"/>
          <w:caps/>
          <w:sz w:val="28"/>
          <w:szCs w:val="28"/>
          <w:lang w:eastAsia="ru-RU"/>
        </w:rPr>
      </w:pPr>
    </w:p>
    <w:p w:rsidR="007273ED" w:rsidRPr="007273ED" w:rsidRDefault="007273ED" w:rsidP="00BE431C">
      <w:pPr>
        <w:spacing w:after="0" w:line="240" w:lineRule="auto"/>
        <w:jc w:val="both"/>
        <w:outlineLvl w:val="0"/>
        <w:rPr>
          <w:rFonts w:ascii="Times New Roman" w:eastAsia="Times New Roman" w:hAnsi="Times New Roman" w:cs="Times New Roman"/>
          <w:b/>
          <w:bCs/>
          <w:color w:val="0077CC"/>
          <w:kern w:val="36"/>
          <w:sz w:val="28"/>
          <w:szCs w:val="28"/>
          <w:lang w:eastAsia="ru-RU"/>
        </w:rPr>
      </w:pPr>
      <w:bookmarkStart w:id="1" w:name="c12985cc595a7de56617d3fd3945659b2d"/>
      <w:r w:rsidRPr="007273ED">
        <w:rPr>
          <w:rFonts w:ascii="Times New Roman" w:eastAsia="Times New Roman" w:hAnsi="Times New Roman" w:cs="Times New Roman"/>
          <w:b/>
          <w:bCs/>
          <w:color w:val="0077CC"/>
          <w:kern w:val="36"/>
          <w:sz w:val="28"/>
          <w:szCs w:val="28"/>
          <w:lang w:eastAsia="ru-RU"/>
        </w:rPr>
        <w:t>Определение начальной цены предмета аукциона</w:t>
      </w:r>
      <w:bookmarkEnd w:id="1"/>
    </w:p>
    <w:p w:rsidR="007273ED" w:rsidRPr="007273ED" w:rsidRDefault="007273ED" w:rsidP="00BE431C">
      <w:pPr>
        <w:spacing w:after="0" w:line="240" w:lineRule="auto"/>
        <w:jc w:val="both"/>
        <w:outlineLvl w:val="0"/>
        <w:rPr>
          <w:rFonts w:ascii="Times New Roman" w:eastAsia="Times New Roman" w:hAnsi="Times New Roman" w:cs="Times New Roman"/>
          <w:b/>
          <w:shd w:val="clear" w:color="auto" w:fill="FFFFFF"/>
          <w:lang w:eastAsia="ru-RU"/>
        </w:rPr>
      </w:pPr>
      <w:r w:rsidRPr="007273ED">
        <w:rPr>
          <w:rFonts w:ascii="Times New Roman" w:eastAsia="Times New Roman" w:hAnsi="Times New Roman" w:cs="Times New Roman"/>
          <w:b/>
          <w:shd w:val="clear" w:color="auto" w:fill="FFFFFF"/>
          <w:lang w:eastAsia="ru-RU"/>
        </w:rPr>
        <w:t>Постановление администрации Владимирской области от 16 февраля 2017 г. № 135 “О порядке определения начальной цены предмета аукциона на право заключения договора об освоении территории в целях строительства и эксплуатации наемного дома коммерческого использования, аукциона на право заключения договора об освоении территории в целях строительства и эксплуатации наемного дома социального использования”</w:t>
      </w:r>
    </w:p>
    <w:p w:rsidR="007273ED" w:rsidRPr="007273ED" w:rsidRDefault="007273ED" w:rsidP="00BE431C">
      <w:pPr>
        <w:spacing w:after="0" w:line="240" w:lineRule="auto"/>
        <w:jc w:val="both"/>
        <w:outlineLvl w:val="0"/>
        <w:rPr>
          <w:rFonts w:ascii="Times New Roman" w:eastAsia="Times New Roman" w:hAnsi="Times New Roman" w:cs="Times New Roman"/>
          <w:b/>
          <w:bCs/>
          <w:kern w:val="36"/>
          <w:lang w:eastAsia="ru-RU"/>
        </w:rPr>
      </w:pPr>
      <w:r w:rsidRPr="007273ED">
        <w:rPr>
          <w:rFonts w:ascii="Times New Roman" w:eastAsia="Times New Roman" w:hAnsi="Times New Roman" w:cs="Times New Roman"/>
          <w:shd w:val="clear" w:color="auto" w:fill="FFFFFF"/>
          <w:lang w:eastAsia="ru-RU"/>
        </w:rPr>
        <w:t>Установлены правила определения начальной цены предмета аукциона на право заключения договора об освоении территории в целях строительства и эксплуатации наемного дома коммерческого использования, договора об освоении территории в целях строительства и эксплуатации наемного дома социального использования.</w:t>
      </w:r>
      <w:r w:rsidRPr="00BE431C">
        <w:rPr>
          <w:rFonts w:ascii="Times New Roman" w:eastAsia="Times New Roman" w:hAnsi="Times New Roman" w:cs="Times New Roman"/>
          <w:shd w:val="clear" w:color="auto" w:fill="FFFFFF"/>
          <w:lang w:eastAsia="ru-RU"/>
        </w:rPr>
        <w:t> </w:t>
      </w:r>
    </w:p>
    <w:p w:rsidR="007273ED" w:rsidRPr="007273ED" w:rsidRDefault="007273ED" w:rsidP="00BE431C">
      <w:pPr>
        <w:spacing w:after="0" w:line="240" w:lineRule="auto"/>
        <w:ind w:right="-5"/>
        <w:jc w:val="both"/>
        <w:rPr>
          <w:rFonts w:ascii="Times New Roman" w:eastAsia="Times New Roman" w:hAnsi="Times New Roman" w:cs="Times New Roman"/>
          <w:color w:val="000000"/>
          <w:sz w:val="24"/>
          <w:szCs w:val="24"/>
          <w:shd w:val="clear" w:color="auto" w:fill="FFFFFF"/>
          <w:lang w:eastAsia="ru-RU"/>
        </w:rPr>
      </w:pPr>
    </w:p>
    <w:p w:rsidR="007273ED" w:rsidRPr="001971A5" w:rsidRDefault="007273ED" w:rsidP="00BE431C">
      <w:pPr>
        <w:spacing w:after="0" w:line="240" w:lineRule="auto"/>
        <w:jc w:val="both"/>
        <w:outlineLvl w:val="0"/>
        <w:rPr>
          <w:rFonts w:ascii="Times New Roman" w:eastAsia="Times New Roman" w:hAnsi="Times New Roman" w:cs="Times New Roman"/>
          <w:b/>
          <w:bCs/>
          <w:color w:val="0077CC"/>
          <w:kern w:val="36"/>
          <w:sz w:val="28"/>
          <w:szCs w:val="28"/>
          <w:lang w:eastAsia="ru-RU"/>
        </w:rPr>
      </w:pPr>
      <w:bookmarkStart w:id="2" w:name="c229dfeaf350904eb00df6850bd8a7f7c1"/>
      <w:r w:rsidRPr="007273ED">
        <w:rPr>
          <w:rFonts w:ascii="Times New Roman" w:eastAsia="Times New Roman" w:hAnsi="Times New Roman" w:cs="Times New Roman"/>
          <w:b/>
          <w:bCs/>
          <w:color w:val="0077CC"/>
          <w:kern w:val="36"/>
          <w:sz w:val="28"/>
          <w:szCs w:val="28"/>
          <w:lang w:eastAsia="ru-RU"/>
        </w:rPr>
        <w:t>Компенсации поставщикам социальных услуг</w:t>
      </w:r>
      <w:bookmarkEnd w:id="2"/>
    </w:p>
    <w:p w:rsidR="007273ED" w:rsidRPr="007273ED" w:rsidRDefault="007273ED" w:rsidP="00BE431C">
      <w:pPr>
        <w:spacing w:after="0" w:line="240" w:lineRule="auto"/>
        <w:jc w:val="both"/>
        <w:outlineLvl w:val="0"/>
        <w:rPr>
          <w:rFonts w:ascii="Times New Roman" w:eastAsia="Times New Roman" w:hAnsi="Times New Roman" w:cs="Times New Roman"/>
          <w:b/>
          <w:color w:val="000000"/>
          <w:shd w:val="clear" w:color="auto" w:fill="FFFFFF"/>
          <w:lang w:eastAsia="ru-RU"/>
        </w:rPr>
      </w:pPr>
      <w:r w:rsidRPr="007273ED">
        <w:rPr>
          <w:rFonts w:ascii="Times New Roman" w:eastAsia="Times New Roman" w:hAnsi="Times New Roman" w:cs="Times New Roman"/>
          <w:b/>
          <w:color w:val="000000"/>
          <w:shd w:val="clear" w:color="auto" w:fill="FFFFFF"/>
          <w:lang w:eastAsia="ru-RU"/>
        </w:rPr>
        <w:t>Постановление администрации Владимирской области от 26 февраля 2017 г. № 168 “Об утверждении Порядка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являющимся поставщиками социальных услуг”</w:t>
      </w:r>
    </w:p>
    <w:p w:rsidR="007273ED" w:rsidRPr="007273ED" w:rsidRDefault="007273ED" w:rsidP="00BE431C">
      <w:pPr>
        <w:spacing w:after="0" w:line="240" w:lineRule="auto"/>
        <w:jc w:val="both"/>
        <w:outlineLvl w:val="0"/>
        <w:rPr>
          <w:rFonts w:ascii="Times New Roman" w:eastAsia="Times New Roman" w:hAnsi="Times New Roman" w:cs="Times New Roman"/>
          <w:color w:val="000000"/>
          <w:shd w:val="clear" w:color="auto" w:fill="FFFFFF"/>
          <w:lang w:eastAsia="ru-RU"/>
        </w:rPr>
      </w:pPr>
      <w:r w:rsidRPr="007273ED">
        <w:rPr>
          <w:rFonts w:ascii="Times New Roman" w:eastAsia="Times New Roman" w:hAnsi="Times New Roman" w:cs="Times New Roman"/>
          <w:color w:val="000000"/>
          <w:shd w:val="clear" w:color="auto" w:fill="FFFFFF"/>
          <w:lang w:eastAsia="ru-RU"/>
        </w:rPr>
        <w:t xml:space="preserve">Определены процедура и условия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w:t>
      </w:r>
      <w:r w:rsidRPr="007273ED">
        <w:rPr>
          <w:rFonts w:ascii="Times New Roman" w:eastAsia="Times New Roman" w:hAnsi="Times New Roman" w:cs="Times New Roman"/>
          <w:color w:val="000000"/>
          <w:shd w:val="clear" w:color="auto" w:fill="FFFFFF"/>
          <w:lang w:eastAsia="ru-RU"/>
        </w:rPr>
        <w:tab/>
        <w:t xml:space="preserve">являющимся </w:t>
      </w:r>
      <w:r w:rsidRPr="007273ED">
        <w:rPr>
          <w:rFonts w:ascii="Times New Roman" w:eastAsia="Times New Roman" w:hAnsi="Times New Roman" w:cs="Times New Roman"/>
          <w:color w:val="000000"/>
          <w:shd w:val="clear" w:color="auto" w:fill="FFFFFF"/>
          <w:lang w:eastAsia="ru-RU"/>
        </w:rPr>
        <w:tab/>
        <w:t xml:space="preserve">поставщиками </w:t>
      </w:r>
      <w:r w:rsidRPr="007273ED">
        <w:rPr>
          <w:rFonts w:ascii="Times New Roman" w:eastAsia="Times New Roman" w:hAnsi="Times New Roman" w:cs="Times New Roman"/>
          <w:color w:val="000000"/>
          <w:shd w:val="clear" w:color="auto" w:fill="FFFFFF"/>
          <w:lang w:eastAsia="ru-RU"/>
        </w:rPr>
        <w:tab/>
        <w:t xml:space="preserve">социальных </w:t>
      </w:r>
      <w:r w:rsidRPr="007273ED">
        <w:rPr>
          <w:rFonts w:ascii="Times New Roman" w:eastAsia="Times New Roman" w:hAnsi="Times New Roman" w:cs="Times New Roman"/>
          <w:color w:val="000000"/>
          <w:shd w:val="clear" w:color="auto" w:fill="FFFFFF"/>
          <w:lang w:eastAsia="ru-RU"/>
        </w:rPr>
        <w:tab/>
        <w:t>услуг. </w:t>
      </w:r>
      <w:r w:rsidRPr="007273ED">
        <w:rPr>
          <w:rFonts w:ascii="Times New Roman" w:eastAsia="Times New Roman" w:hAnsi="Times New Roman" w:cs="Times New Roman"/>
          <w:color w:val="000000"/>
          <w:lang w:eastAsia="ru-RU"/>
        </w:rPr>
        <w:br/>
      </w:r>
      <w:r w:rsidRPr="007273ED">
        <w:rPr>
          <w:rFonts w:ascii="Times New Roman" w:eastAsia="Times New Roman" w:hAnsi="Times New Roman" w:cs="Times New Roman"/>
          <w:color w:val="000000"/>
          <w:shd w:val="clear" w:color="auto" w:fill="FFFFFF"/>
          <w:lang w:eastAsia="ru-RU"/>
        </w:rPr>
        <w:t xml:space="preserve">Предоставление субсидии осуществляется на основании соглашения о предоставлении субсидии между поставщиком </w:t>
      </w:r>
      <w:r w:rsidRPr="007273ED">
        <w:rPr>
          <w:rFonts w:ascii="Times New Roman" w:eastAsia="Times New Roman" w:hAnsi="Times New Roman" w:cs="Times New Roman"/>
          <w:color w:val="000000"/>
          <w:shd w:val="clear" w:color="auto" w:fill="FFFFFF"/>
          <w:lang w:eastAsia="ru-RU"/>
        </w:rPr>
        <w:tab/>
        <w:t xml:space="preserve">социальных </w:t>
      </w:r>
      <w:r w:rsidRPr="007273ED">
        <w:rPr>
          <w:rFonts w:ascii="Times New Roman" w:eastAsia="Times New Roman" w:hAnsi="Times New Roman" w:cs="Times New Roman"/>
          <w:color w:val="000000"/>
          <w:shd w:val="clear" w:color="auto" w:fill="FFFFFF"/>
          <w:lang w:eastAsia="ru-RU"/>
        </w:rPr>
        <w:tab/>
        <w:t xml:space="preserve">услуг </w:t>
      </w:r>
      <w:r w:rsidRPr="007273ED">
        <w:rPr>
          <w:rFonts w:ascii="Times New Roman" w:eastAsia="Times New Roman" w:hAnsi="Times New Roman" w:cs="Times New Roman"/>
          <w:color w:val="000000"/>
          <w:shd w:val="clear" w:color="auto" w:fill="FFFFFF"/>
          <w:lang w:eastAsia="ru-RU"/>
        </w:rPr>
        <w:tab/>
        <w:t xml:space="preserve">и </w:t>
      </w:r>
      <w:r w:rsidRPr="007273ED">
        <w:rPr>
          <w:rFonts w:ascii="Times New Roman" w:eastAsia="Times New Roman" w:hAnsi="Times New Roman" w:cs="Times New Roman"/>
          <w:color w:val="000000"/>
          <w:shd w:val="clear" w:color="auto" w:fill="FFFFFF"/>
          <w:lang w:eastAsia="ru-RU"/>
        </w:rPr>
        <w:tab/>
        <w:t>департаментом.</w:t>
      </w:r>
      <w:r w:rsidRPr="007273ED">
        <w:rPr>
          <w:rFonts w:ascii="Times New Roman" w:eastAsia="Times New Roman" w:hAnsi="Times New Roman" w:cs="Times New Roman"/>
          <w:color w:val="000000"/>
          <w:lang w:eastAsia="ru-RU"/>
        </w:rPr>
        <w:br/>
      </w:r>
      <w:r w:rsidRPr="007273ED">
        <w:rPr>
          <w:rFonts w:ascii="Times New Roman" w:eastAsia="Times New Roman" w:hAnsi="Times New Roman" w:cs="Times New Roman"/>
          <w:color w:val="000000"/>
          <w:shd w:val="clear" w:color="auto" w:fill="FFFFFF"/>
          <w:lang w:eastAsia="ru-RU"/>
        </w:rPr>
        <w:t>Субсидия перечисляется не позднее десятого рабочего дня после принятия департаментом решения о предоставлении субсидии. В срок не позднее 5 рабочих дней со дня получения соглашения о предоставлении субсидии, подписанного поставщиком социальных услуг, департамент подписывает соглашение о предоставлении субсидии. Размер субсидии определяется на основании сведений о размере недополученных доходов поставщика социальных услуг в отчетном периоде.</w:t>
      </w:r>
    </w:p>
    <w:p w:rsidR="007273ED" w:rsidRPr="007273ED" w:rsidRDefault="007273ED" w:rsidP="00BE431C">
      <w:pPr>
        <w:spacing w:after="0" w:line="240" w:lineRule="auto"/>
        <w:jc w:val="both"/>
        <w:outlineLvl w:val="0"/>
        <w:rPr>
          <w:rFonts w:ascii="Times New Roman" w:eastAsia="Times New Roman" w:hAnsi="Times New Roman" w:cs="Times New Roman"/>
          <w:color w:val="000000"/>
          <w:sz w:val="21"/>
          <w:szCs w:val="21"/>
          <w:shd w:val="clear" w:color="auto" w:fill="FFFFFF"/>
          <w:lang w:eastAsia="ru-RU"/>
        </w:rPr>
      </w:pPr>
    </w:p>
    <w:p w:rsidR="007273ED" w:rsidRPr="007273ED" w:rsidRDefault="007273ED" w:rsidP="00BE431C">
      <w:pPr>
        <w:autoSpaceDE w:val="0"/>
        <w:autoSpaceDN w:val="0"/>
        <w:adjustRightInd w:val="0"/>
        <w:spacing w:after="0" w:line="240" w:lineRule="auto"/>
        <w:jc w:val="both"/>
        <w:outlineLvl w:val="0"/>
        <w:rPr>
          <w:rFonts w:ascii="Times New Roman" w:eastAsia="Times New Roman" w:hAnsi="Times New Roman" w:cs="Times New Roman"/>
          <w:b/>
          <w:bCs/>
          <w:color w:val="0077CC"/>
          <w:kern w:val="36"/>
          <w:sz w:val="28"/>
          <w:szCs w:val="28"/>
          <w:lang w:eastAsia="ru-RU"/>
        </w:rPr>
      </w:pPr>
      <w:bookmarkStart w:id="3" w:name="c374ceb9bf63227d9d80c08bfc35a424ce"/>
      <w:r w:rsidRPr="007273ED">
        <w:rPr>
          <w:rFonts w:ascii="Times New Roman" w:eastAsia="Times New Roman" w:hAnsi="Times New Roman" w:cs="Times New Roman"/>
          <w:b/>
          <w:bCs/>
          <w:color w:val="0077CC"/>
          <w:kern w:val="36"/>
          <w:sz w:val="28"/>
          <w:szCs w:val="28"/>
          <w:lang w:eastAsia="ru-RU"/>
        </w:rPr>
        <w:t>Комфортная городская среда - реализация проекта</w:t>
      </w:r>
      <w:bookmarkEnd w:id="3"/>
    </w:p>
    <w:p w:rsidR="007273ED" w:rsidRPr="007273ED" w:rsidRDefault="007273ED" w:rsidP="00BE431C">
      <w:pPr>
        <w:spacing w:after="0" w:line="240" w:lineRule="auto"/>
        <w:jc w:val="both"/>
        <w:rPr>
          <w:rFonts w:ascii="Times New Roman" w:eastAsia="Times New Roman" w:hAnsi="Times New Roman" w:cs="Times New Roman"/>
          <w:b/>
          <w:color w:val="000000"/>
          <w:shd w:val="clear" w:color="auto" w:fill="FFFFFF"/>
          <w:lang w:eastAsia="ru-RU"/>
        </w:rPr>
      </w:pPr>
      <w:r w:rsidRPr="007273ED">
        <w:rPr>
          <w:rFonts w:ascii="Times New Roman" w:eastAsia="Times New Roman" w:hAnsi="Times New Roman" w:cs="Times New Roman"/>
          <w:b/>
          <w:color w:val="000000"/>
          <w:shd w:val="clear" w:color="auto" w:fill="FFFFFF"/>
          <w:lang w:eastAsia="ru-RU"/>
        </w:rPr>
        <w:t>Указ Губернатора Владимирской области от 26 февраля 2017 г. № 20 “О создании межведомственной комиссии при Губернаторе области по обеспечению реализации приоритетного проекта "Формирование комфортной городской среды"</w:t>
      </w:r>
    </w:p>
    <w:p w:rsidR="007273ED" w:rsidRPr="00BE5D23" w:rsidRDefault="007273ED" w:rsidP="00BE431C">
      <w:pPr>
        <w:spacing w:after="0" w:line="240" w:lineRule="auto"/>
        <w:jc w:val="both"/>
        <w:rPr>
          <w:rFonts w:ascii="Times New Roman" w:eastAsia="Times New Roman" w:hAnsi="Times New Roman" w:cs="Times New Roman"/>
          <w:b/>
          <w:lang w:val="en-US" w:eastAsia="ru-RU"/>
        </w:rPr>
      </w:pPr>
      <w:r w:rsidRPr="007273ED">
        <w:rPr>
          <w:rFonts w:ascii="Times New Roman" w:eastAsia="Times New Roman" w:hAnsi="Times New Roman" w:cs="Times New Roman"/>
          <w:color w:val="000000"/>
          <w:shd w:val="clear" w:color="auto" w:fill="FFFFFF"/>
          <w:lang w:eastAsia="ru-RU"/>
        </w:rPr>
        <w:t xml:space="preserve">При Губернаторе области создана межведомственная комиссия по обеспечению реализации приоритетного проекта </w:t>
      </w:r>
      <w:r w:rsidRPr="007273ED">
        <w:rPr>
          <w:rFonts w:ascii="Times New Roman" w:eastAsia="Times New Roman" w:hAnsi="Times New Roman" w:cs="Times New Roman"/>
          <w:color w:val="000000"/>
          <w:shd w:val="clear" w:color="auto" w:fill="FFFFFF"/>
          <w:lang w:eastAsia="ru-RU"/>
        </w:rPr>
        <w:tab/>
        <w:t xml:space="preserve">"Формирование </w:t>
      </w:r>
      <w:r w:rsidRPr="007273ED">
        <w:rPr>
          <w:rFonts w:ascii="Times New Roman" w:eastAsia="Times New Roman" w:hAnsi="Times New Roman" w:cs="Times New Roman"/>
          <w:color w:val="000000"/>
          <w:shd w:val="clear" w:color="auto" w:fill="FFFFFF"/>
          <w:lang w:eastAsia="ru-RU"/>
        </w:rPr>
        <w:tab/>
        <w:t xml:space="preserve">комфортной </w:t>
      </w:r>
      <w:r w:rsidRPr="007273ED">
        <w:rPr>
          <w:rFonts w:ascii="Times New Roman" w:eastAsia="Times New Roman" w:hAnsi="Times New Roman" w:cs="Times New Roman"/>
          <w:color w:val="000000"/>
          <w:shd w:val="clear" w:color="auto" w:fill="FFFFFF"/>
          <w:lang w:eastAsia="ru-RU"/>
        </w:rPr>
        <w:tab/>
        <w:t xml:space="preserve">городской </w:t>
      </w:r>
      <w:r w:rsidRPr="007273ED">
        <w:rPr>
          <w:rFonts w:ascii="Times New Roman" w:eastAsia="Times New Roman" w:hAnsi="Times New Roman" w:cs="Times New Roman"/>
          <w:color w:val="000000"/>
          <w:shd w:val="clear" w:color="auto" w:fill="FFFFFF"/>
          <w:lang w:eastAsia="ru-RU"/>
        </w:rPr>
        <w:tab/>
        <w:t>среды". </w:t>
      </w:r>
      <w:r w:rsidRPr="007273ED">
        <w:rPr>
          <w:rFonts w:ascii="Times New Roman" w:eastAsia="Times New Roman" w:hAnsi="Times New Roman" w:cs="Times New Roman"/>
          <w:color w:val="000000"/>
          <w:lang w:eastAsia="ru-RU"/>
        </w:rPr>
        <w:br/>
      </w:r>
      <w:r w:rsidRPr="007273ED">
        <w:rPr>
          <w:rFonts w:ascii="Times New Roman" w:eastAsia="Times New Roman" w:hAnsi="Times New Roman" w:cs="Times New Roman"/>
          <w:color w:val="000000"/>
          <w:shd w:val="clear" w:color="auto" w:fill="FFFFFF"/>
          <w:lang w:eastAsia="ru-RU"/>
        </w:rPr>
        <w:t>Определены основные функции комиссии. В частности, она осуществляет контроль за реализацией приоритетного проекта и рассматривает вопросы, возникающие в связи с его реализацией, осуществляет контроль и координацию выполнения мероприятий по поддержке обустройства мест массового отдыха населения, рассматривает отчеты муниципальных образований - получателей субсидии из областного бюджета о реализации муниципальных программ на 2017 год, отчеты администрации области, направляемые в Минстрой России. </w:t>
      </w:r>
    </w:p>
    <w:p w:rsidR="007273ED" w:rsidRPr="007273ED" w:rsidRDefault="007273ED" w:rsidP="00BE431C">
      <w:pPr>
        <w:spacing w:after="0" w:line="240" w:lineRule="auto"/>
        <w:jc w:val="both"/>
        <w:outlineLvl w:val="0"/>
        <w:rPr>
          <w:rFonts w:ascii="Times New Roman" w:eastAsia="Times New Roman" w:hAnsi="Times New Roman" w:cs="Times New Roman"/>
          <w:b/>
          <w:bCs/>
          <w:color w:val="000000"/>
          <w:kern w:val="36"/>
          <w:sz w:val="27"/>
          <w:szCs w:val="27"/>
          <w:lang w:eastAsia="ru-RU"/>
        </w:rPr>
      </w:pPr>
    </w:p>
    <w:p w:rsidR="007273ED" w:rsidRPr="007273ED" w:rsidRDefault="007273ED" w:rsidP="00BE431C">
      <w:pPr>
        <w:spacing w:after="0" w:line="240" w:lineRule="auto"/>
        <w:jc w:val="both"/>
        <w:outlineLvl w:val="0"/>
        <w:rPr>
          <w:rFonts w:ascii="Times New Roman" w:eastAsia="Times New Roman" w:hAnsi="Times New Roman" w:cs="Times New Roman"/>
          <w:b/>
          <w:bCs/>
          <w:color w:val="0077CC"/>
          <w:kern w:val="36"/>
          <w:sz w:val="28"/>
          <w:szCs w:val="28"/>
          <w:lang w:eastAsia="ru-RU"/>
        </w:rPr>
      </w:pPr>
      <w:bookmarkStart w:id="4" w:name="c49eb2d0637a34178c8ea516e6986df484"/>
      <w:r w:rsidRPr="007273ED">
        <w:rPr>
          <w:rFonts w:ascii="Times New Roman" w:eastAsia="Times New Roman" w:hAnsi="Times New Roman" w:cs="Times New Roman"/>
          <w:b/>
          <w:bCs/>
          <w:color w:val="0077CC"/>
          <w:kern w:val="36"/>
          <w:sz w:val="28"/>
          <w:szCs w:val="28"/>
          <w:lang w:eastAsia="ru-RU"/>
        </w:rPr>
        <w:t>Бюджетный прогноз Владимирской области на период до 2028 года</w:t>
      </w:r>
      <w:bookmarkEnd w:id="4"/>
    </w:p>
    <w:p w:rsidR="007273ED" w:rsidRPr="007273ED" w:rsidRDefault="007273ED" w:rsidP="00BE431C">
      <w:pPr>
        <w:spacing w:after="0" w:line="240" w:lineRule="auto"/>
        <w:jc w:val="both"/>
        <w:outlineLvl w:val="0"/>
        <w:rPr>
          <w:rFonts w:ascii="Times New Roman" w:eastAsia="Times New Roman" w:hAnsi="Times New Roman" w:cs="Times New Roman"/>
          <w:b/>
          <w:bCs/>
          <w:color w:val="000000"/>
          <w:kern w:val="36"/>
          <w:lang w:eastAsia="ru-RU"/>
        </w:rPr>
      </w:pPr>
      <w:r w:rsidRPr="007273ED">
        <w:rPr>
          <w:rFonts w:ascii="Times New Roman" w:eastAsia="Times New Roman" w:hAnsi="Times New Roman" w:cs="Times New Roman"/>
          <w:b/>
          <w:color w:val="000000"/>
          <w:shd w:val="clear" w:color="auto" w:fill="FFFFFF"/>
          <w:lang w:eastAsia="ru-RU"/>
        </w:rPr>
        <w:t>Постановление администрации Владимирской области от 22 февраля 2017 г. № 155 “О бюджетном прогнозе Владимирской области на период до 2028 года”</w:t>
      </w:r>
    </w:p>
    <w:p w:rsidR="007273ED" w:rsidRPr="007273ED" w:rsidRDefault="007273ED" w:rsidP="00BE431C">
      <w:pPr>
        <w:spacing w:after="0" w:line="240" w:lineRule="auto"/>
        <w:jc w:val="both"/>
        <w:outlineLvl w:val="0"/>
        <w:rPr>
          <w:rFonts w:ascii="Times New Roman" w:eastAsia="Times New Roman" w:hAnsi="Times New Roman" w:cs="Times New Roman"/>
          <w:b/>
          <w:bCs/>
          <w:color w:val="000000"/>
          <w:kern w:val="36"/>
          <w:lang w:eastAsia="ru-RU"/>
        </w:rPr>
      </w:pPr>
      <w:r w:rsidRPr="007273ED">
        <w:rPr>
          <w:rFonts w:ascii="Times New Roman" w:eastAsia="Times New Roman" w:hAnsi="Times New Roman" w:cs="Times New Roman"/>
          <w:color w:val="000000"/>
          <w:shd w:val="clear" w:color="auto" w:fill="FFFFFF"/>
          <w:lang w:eastAsia="ru-RU"/>
        </w:rPr>
        <w:t>Бюджетный прогноз на долгосрочный период содержит основные характеристики консолидированного, областного бюджетов Владимирской области и бюджета территориального фонда обязательного медицинского страхования Владимирской области, показатели предельных объемов финансового обеспечения государственных программ Владимирской области, а также основные подходы к формированию бюджетной политики на долгосрочный период и оценку бюджетных рисков. </w:t>
      </w:r>
    </w:p>
    <w:p w:rsidR="007273ED" w:rsidRPr="007273ED" w:rsidRDefault="007273ED" w:rsidP="00BE431C">
      <w:pPr>
        <w:spacing w:after="0" w:line="240" w:lineRule="auto"/>
        <w:ind w:right="-5"/>
        <w:jc w:val="both"/>
        <w:rPr>
          <w:rFonts w:ascii="Times New Roman" w:eastAsia="Times New Roman" w:hAnsi="Times New Roman" w:cs="Times New Roman"/>
          <w:b/>
          <w:bCs/>
          <w:color w:val="0077CC"/>
          <w:kern w:val="36"/>
          <w:lang w:eastAsia="ru-RU"/>
        </w:rPr>
      </w:pPr>
      <w:r w:rsidRPr="007273ED">
        <w:rPr>
          <w:rFonts w:ascii="Times New Roman" w:eastAsia="Times New Roman" w:hAnsi="Times New Roman" w:cs="Times New Roman"/>
          <w:color w:val="000000"/>
          <w:shd w:val="clear" w:color="auto" w:fill="FFFFFF"/>
          <w:lang w:eastAsia="ru-RU"/>
        </w:rPr>
        <w:t xml:space="preserve">Практическая реализация данного инструмента долгосрочного бюджетного планирования - это обеспечение долгосрочной сбалансированности бюджетов Владимирской области и установление предельных объемов финансового обеспечения для разработки главными распорядителями средств областного бюджета государственных программ Владимирской области, выходящих по срокам за трехлетний </w:t>
      </w:r>
      <w:r w:rsidRPr="007273ED">
        <w:rPr>
          <w:rFonts w:ascii="Times New Roman" w:eastAsia="Times New Roman" w:hAnsi="Times New Roman" w:cs="Times New Roman"/>
          <w:color w:val="000000"/>
          <w:shd w:val="clear" w:color="auto" w:fill="FFFFFF"/>
          <w:lang w:eastAsia="ru-RU"/>
        </w:rPr>
        <w:tab/>
        <w:t>период. </w:t>
      </w:r>
      <w:r w:rsidRPr="007273ED">
        <w:rPr>
          <w:rFonts w:ascii="Times New Roman" w:eastAsia="Times New Roman" w:hAnsi="Times New Roman" w:cs="Times New Roman"/>
          <w:b/>
          <w:color w:val="000000"/>
          <w:shd w:val="clear" w:color="auto" w:fill="FFFFFF"/>
          <w:lang w:eastAsia="ru-RU"/>
        </w:rPr>
        <w:t> </w:t>
      </w:r>
    </w:p>
    <w:p w:rsidR="00994606" w:rsidRDefault="00994606" w:rsidP="0010371E">
      <w:pPr>
        <w:ind w:left="284" w:firstLine="426"/>
        <w:jc w:val="center"/>
        <w:rPr>
          <w:rFonts w:cs="Arial"/>
          <w:b/>
          <w:i/>
          <w:sz w:val="32"/>
          <w:szCs w:val="32"/>
        </w:rPr>
      </w:pPr>
    </w:p>
    <w:p w:rsidR="00A74B45" w:rsidRPr="00A74B45" w:rsidRDefault="00A74B45" w:rsidP="00A74B45">
      <w:pPr>
        <w:ind w:left="284"/>
        <w:rPr>
          <w:b/>
          <w:sz w:val="36"/>
          <w:szCs w:val="36"/>
        </w:rPr>
      </w:pPr>
      <w:r w:rsidRPr="00A74B45">
        <w:rPr>
          <w:b/>
          <w:sz w:val="36"/>
          <w:szCs w:val="36"/>
          <w:u w:val="single"/>
        </w:rPr>
        <w:t>ПрофВести</w:t>
      </w:r>
    </w:p>
    <w:p w:rsidR="00A74B45" w:rsidRPr="00A74B45" w:rsidRDefault="00A74B45" w:rsidP="00A74B45">
      <w:pPr>
        <w:ind w:left="284"/>
        <w:rPr>
          <w:b/>
          <w:sz w:val="36"/>
          <w:szCs w:val="36"/>
        </w:rPr>
      </w:pPr>
      <w:r w:rsidRPr="00A74B45">
        <w:rPr>
          <w:b/>
          <w:sz w:val="36"/>
          <w:szCs w:val="36"/>
        </w:rPr>
        <w:t xml:space="preserve">                                    № 02 (09) 2017, февраль - март</w:t>
      </w:r>
    </w:p>
    <w:p w:rsidR="00A74B45" w:rsidRPr="00A74B45" w:rsidRDefault="00A74B45" w:rsidP="00A74B45">
      <w:pPr>
        <w:ind w:left="284"/>
        <w:rPr>
          <w:b/>
          <w:i/>
          <w:sz w:val="36"/>
          <w:szCs w:val="36"/>
          <w:u w:val="single"/>
        </w:rPr>
      </w:pPr>
      <w:r w:rsidRPr="00A74B45">
        <w:rPr>
          <w:b/>
          <w:noProof/>
          <w:sz w:val="36"/>
          <w:szCs w:val="36"/>
          <w:lang w:eastAsia="ru-RU"/>
        </w:rPr>
        <w:drawing>
          <wp:anchor distT="0" distB="0" distL="114300" distR="114300" simplePos="0" relativeHeight="251751424" behindDoc="0" locked="0" layoutInCell="1" allowOverlap="1" wp14:anchorId="7EEEC47A" wp14:editId="28F46D9D">
            <wp:simplePos x="0" y="0"/>
            <wp:positionH relativeFrom="margin">
              <wp:posOffset>360045</wp:posOffset>
            </wp:positionH>
            <wp:positionV relativeFrom="margin">
              <wp:posOffset>71755</wp:posOffset>
            </wp:positionV>
            <wp:extent cx="1843200" cy="2221200"/>
            <wp:effectExtent l="0" t="0" r="5080" b="8255"/>
            <wp:wrapSquare wrapText="bothSides"/>
            <wp:docPr id="42"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74B45">
        <w:rPr>
          <w:b/>
          <w:i/>
          <w:sz w:val="36"/>
          <w:szCs w:val="36"/>
        </w:rPr>
        <w:br/>
      </w:r>
    </w:p>
    <w:p w:rsidR="00A74B45" w:rsidRDefault="00A74B45" w:rsidP="007406DC">
      <w:pPr>
        <w:ind w:left="284"/>
        <w:rPr>
          <w:b/>
          <w:sz w:val="36"/>
          <w:szCs w:val="36"/>
        </w:rPr>
      </w:pPr>
    </w:p>
    <w:p w:rsidR="00863964" w:rsidRPr="004849A2" w:rsidRDefault="00863964" w:rsidP="00863964">
      <w:pPr>
        <w:pStyle w:val="Standard"/>
        <w:ind w:left="708" w:firstLine="708"/>
        <w:rPr>
          <w:rFonts w:ascii="Times New Roman" w:hAnsi="Times New Roman" w:cs="Times New Roman"/>
          <w:i/>
          <w:color w:val="C00000"/>
          <w:sz w:val="28"/>
          <w:szCs w:val="28"/>
        </w:rPr>
      </w:pPr>
      <w:r>
        <w:rPr>
          <w:rFonts w:ascii="Times New Roman" w:hAnsi="Times New Roman" w:cs="Times New Roman"/>
          <w:color w:val="C00000"/>
          <w:sz w:val="28"/>
          <w:szCs w:val="28"/>
        </w:rPr>
        <w:t xml:space="preserve">                </w:t>
      </w:r>
      <w:r w:rsidRPr="004849A2">
        <w:rPr>
          <w:rFonts w:ascii="Times New Roman" w:hAnsi="Times New Roman" w:cs="Times New Roman"/>
          <w:i/>
          <w:color w:val="C00000"/>
          <w:sz w:val="28"/>
          <w:szCs w:val="28"/>
        </w:rPr>
        <w:t>ПрофВести  выходит уже целый год!</w:t>
      </w:r>
    </w:p>
    <w:p w:rsidR="00863964" w:rsidRDefault="00DA66F2" w:rsidP="00DA66F2">
      <w:pPr>
        <w:pStyle w:val="Standard"/>
        <w:ind w:left="142" w:firstLine="567"/>
        <w:rPr>
          <w:rFonts w:ascii="Times New Roman" w:hAnsi="Times New Roman" w:cs="Times New Roman"/>
          <w:i/>
          <w:color w:val="C00000"/>
          <w:sz w:val="28"/>
          <w:szCs w:val="28"/>
        </w:rPr>
      </w:pPr>
      <w:r>
        <w:rPr>
          <w:rFonts w:ascii="Times New Roman" w:hAnsi="Times New Roman" w:cs="Times New Roman"/>
          <w:i/>
          <w:color w:val="C00000"/>
          <w:sz w:val="28"/>
          <w:szCs w:val="28"/>
        </w:rPr>
        <w:t xml:space="preserve"> </w:t>
      </w:r>
      <w:r w:rsidR="00863964" w:rsidRPr="004849A2">
        <w:rPr>
          <w:rFonts w:ascii="Times New Roman" w:hAnsi="Times New Roman" w:cs="Times New Roman"/>
          <w:i/>
          <w:color w:val="C00000"/>
          <w:sz w:val="28"/>
          <w:szCs w:val="28"/>
        </w:rPr>
        <w:t xml:space="preserve">Но только в последние месяцы вы - наши читатели стали активно участвовать и помогать </w:t>
      </w:r>
      <w:r w:rsidR="00E43307">
        <w:rPr>
          <w:rFonts w:ascii="Times New Roman" w:hAnsi="Times New Roman" w:cs="Times New Roman"/>
          <w:i/>
          <w:color w:val="C00000"/>
          <w:sz w:val="28"/>
          <w:szCs w:val="28"/>
        </w:rPr>
        <w:t xml:space="preserve"> нам </w:t>
      </w:r>
      <w:r w:rsidR="00863964" w:rsidRPr="004849A2">
        <w:rPr>
          <w:rFonts w:ascii="Times New Roman" w:hAnsi="Times New Roman" w:cs="Times New Roman"/>
          <w:i/>
          <w:color w:val="C00000"/>
          <w:sz w:val="28"/>
          <w:szCs w:val="28"/>
        </w:rPr>
        <w:t xml:space="preserve">в издании городского профсоюзного журнала, что нам  особенно приятно. На нашу электронную  почту стали поступать письма с рассказами о жизни ваших первичных организаций, о том, как дружно вы отдыхаете, насколько вы едины и дружны  в своих коллективах. </w:t>
      </w:r>
    </w:p>
    <w:p w:rsidR="00087F51" w:rsidRPr="004849A2" w:rsidRDefault="00087F51" w:rsidP="00DA66F2">
      <w:pPr>
        <w:pStyle w:val="Standard"/>
        <w:ind w:left="142" w:firstLine="567"/>
        <w:rPr>
          <w:rFonts w:ascii="Times New Roman" w:hAnsi="Times New Roman" w:cs="Times New Roman"/>
          <w:i/>
          <w:color w:val="C00000"/>
          <w:sz w:val="28"/>
          <w:szCs w:val="28"/>
        </w:rPr>
      </w:pPr>
      <w:r w:rsidRPr="00087F51">
        <w:rPr>
          <w:rFonts w:ascii="Times New Roman" w:hAnsi="Times New Roman" w:cs="Times New Roman"/>
          <w:i/>
          <w:color w:val="C00000"/>
          <w:sz w:val="28"/>
          <w:szCs w:val="28"/>
        </w:rPr>
        <w:t>Мы будем благодарны за любую полезную тематическую информацию</w:t>
      </w:r>
      <w:r w:rsidR="00DA66F2">
        <w:rPr>
          <w:rFonts w:ascii="Times New Roman" w:hAnsi="Times New Roman" w:cs="Times New Roman"/>
          <w:i/>
          <w:color w:val="C00000"/>
          <w:sz w:val="28"/>
          <w:szCs w:val="28"/>
        </w:rPr>
        <w:t xml:space="preserve"> и обязательно опубликуем её на страницах  нашего электронного журнала</w:t>
      </w:r>
      <w:r w:rsidR="00421751">
        <w:rPr>
          <w:rFonts w:ascii="Times New Roman" w:hAnsi="Times New Roman" w:cs="Times New Roman"/>
          <w:i/>
          <w:color w:val="C00000"/>
          <w:sz w:val="28"/>
          <w:szCs w:val="28"/>
        </w:rPr>
        <w:t xml:space="preserve">      </w:t>
      </w:r>
      <w:r w:rsidR="00DA66F2">
        <w:rPr>
          <w:rFonts w:ascii="Times New Roman" w:hAnsi="Times New Roman" w:cs="Times New Roman"/>
          <w:i/>
          <w:color w:val="C00000"/>
          <w:sz w:val="28"/>
          <w:szCs w:val="28"/>
        </w:rPr>
        <w:t xml:space="preserve"> </w:t>
      </w:r>
      <w:proofErr w:type="spellStart"/>
      <w:proofErr w:type="gramStart"/>
      <w:r w:rsidR="00DA66F2">
        <w:rPr>
          <w:rFonts w:ascii="Times New Roman" w:hAnsi="Times New Roman" w:cs="Times New Roman"/>
          <w:i/>
          <w:color w:val="C00000"/>
          <w:sz w:val="28"/>
          <w:szCs w:val="28"/>
        </w:rPr>
        <w:t>Проф</w:t>
      </w:r>
      <w:proofErr w:type="spellEnd"/>
      <w:proofErr w:type="gramEnd"/>
      <w:r w:rsidR="00DA66F2">
        <w:rPr>
          <w:rFonts w:ascii="Times New Roman" w:hAnsi="Times New Roman" w:cs="Times New Roman"/>
          <w:i/>
          <w:color w:val="C00000"/>
          <w:sz w:val="28"/>
          <w:szCs w:val="28"/>
        </w:rPr>
        <w:t xml:space="preserve"> Вести</w:t>
      </w:r>
      <w:r w:rsidRPr="00087F51">
        <w:rPr>
          <w:rFonts w:ascii="Times New Roman" w:hAnsi="Times New Roman" w:cs="Times New Roman"/>
          <w:i/>
          <w:color w:val="C00000"/>
          <w:sz w:val="28"/>
          <w:szCs w:val="28"/>
        </w:rPr>
        <w:t xml:space="preserve"> ...</w:t>
      </w:r>
      <w:r>
        <w:rPr>
          <w:rFonts w:ascii="Times New Roman" w:hAnsi="Times New Roman" w:cs="Times New Roman"/>
          <w:i/>
          <w:color w:val="C00000"/>
          <w:sz w:val="28"/>
          <w:szCs w:val="28"/>
        </w:rPr>
        <w:t xml:space="preserve"> </w:t>
      </w:r>
    </w:p>
    <w:p w:rsidR="00536623" w:rsidRDefault="00863964" w:rsidP="00DA66F2">
      <w:pPr>
        <w:pStyle w:val="Standard"/>
        <w:ind w:left="142" w:firstLine="567"/>
        <w:rPr>
          <w:rFonts w:ascii="Times New Roman" w:hAnsi="Times New Roman" w:cs="Times New Roman"/>
          <w:i/>
          <w:color w:val="C00000"/>
          <w:sz w:val="28"/>
          <w:szCs w:val="28"/>
        </w:rPr>
      </w:pPr>
      <w:r w:rsidRPr="004849A2">
        <w:rPr>
          <w:rFonts w:ascii="Times New Roman" w:hAnsi="Times New Roman" w:cs="Times New Roman"/>
          <w:i/>
          <w:color w:val="C00000"/>
          <w:sz w:val="28"/>
          <w:szCs w:val="28"/>
        </w:rPr>
        <w:t xml:space="preserve"> И сегодня мы вновь хотим рассказ</w:t>
      </w:r>
      <w:r w:rsidR="00536623">
        <w:rPr>
          <w:rFonts w:ascii="Times New Roman" w:hAnsi="Times New Roman" w:cs="Times New Roman"/>
          <w:i/>
          <w:color w:val="C00000"/>
          <w:sz w:val="28"/>
          <w:szCs w:val="28"/>
        </w:rPr>
        <w:t>ать вам о наших членах профсоюз</w:t>
      </w:r>
      <w:r w:rsidR="00421751">
        <w:rPr>
          <w:rFonts w:ascii="Times New Roman" w:hAnsi="Times New Roman" w:cs="Times New Roman"/>
          <w:i/>
          <w:color w:val="C00000"/>
          <w:sz w:val="28"/>
          <w:szCs w:val="28"/>
        </w:rPr>
        <w:t>а</w:t>
      </w:r>
      <w:r w:rsidR="00536623">
        <w:rPr>
          <w:rFonts w:ascii="Times New Roman" w:hAnsi="Times New Roman" w:cs="Times New Roman"/>
          <w:i/>
          <w:color w:val="C00000"/>
          <w:sz w:val="28"/>
          <w:szCs w:val="28"/>
        </w:rPr>
        <w:t>.</w:t>
      </w:r>
    </w:p>
    <w:p w:rsidR="00863964" w:rsidRPr="004849A2" w:rsidRDefault="00536623" w:rsidP="00DA66F2">
      <w:pPr>
        <w:pStyle w:val="Standard"/>
        <w:ind w:left="142" w:firstLine="567"/>
        <w:rPr>
          <w:rFonts w:ascii="Times New Roman" w:hAnsi="Times New Roman" w:cs="Times New Roman"/>
          <w:i/>
          <w:color w:val="C00000"/>
          <w:sz w:val="28"/>
          <w:szCs w:val="28"/>
        </w:rPr>
      </w:pPr>
      <w:r>
        <w:rPr>
          <w:rFonts w:ascii="Times New Roman" w:hAnsi="Times New Roman" w:cs="Times New Roman"/>
          <w:i/>
          <w:color w:val="C00000"/>
          <w:sz w:val="28"/>
          <w:szCs w:val="28"/>
        </w:rPr>
        <w:t xml:space="preserve"> Э</w:t>
      </w:r>
      <w:r w:rsidR="00863964" w:rsidRPr="004849A2">
        <w:rPr>
          <w:rFonts w:ascii="Times New Roman" w:hAnsi="Times New Roman" w:cs="Times New Roman"/>
          <w:i/>
          <w:color w:val="C00000"/>
          <w:sz w:val="28"/>
          <w:szCs w:val="28"/>
        </w:rPr>
        <w:t xml:space="preserve">то письмо пришло из  </w:t>
      </w:r>
      <w:r w:rsidR="001A5B38" w:rsidRPr="004849A2">
        <w:rPr>
          <w:rFonts w:ascii="Times New Roman" w:hAnsi="Times New Roman" w:cs="Times New Roman"/>
          <w:i/>
          <w:color w:val="C00000"/>
          <w:sz w:val="28"/>
          <w:szCs w:val="28"/>
        </w:rPr>
        <w:t>детского сада</w:t>
      </w:r>
      <w:r w:rsidR="00863964" w:rsidRPr="004849A2">
        <w:rPr>
          <w:rFonts w:ascii="Times New Roman" w:hAnsi="Times New Roman" w:cs="Times New Roman"/>
          <w:i/>
          <w:color w:val="C00000"/>
          <w:sz w:val="28"/>
          <w:szCs w:val="28"/>
        </w:rPr>
        <w:t xml:space="preserve">  №20</w:t>
      </w:r>
      <w:r w:rsidR="001A5B38" w:rsidRPr="004849A2">
        <w:rPr>
          <w:rFonts w:ascii="Times New Roman" w:hAnsi="Times New Roman" w:cs="Times New Roman"/>
          <w:i/>
          <w:color w:val="C00000"/>
          <w:sz w:val="28"/>
          <w:szCs w:val="28"/>
        </w:rPr>
        <w:t xml:space="preserve"> (первичная профсоюзная организация  МБДОУ г. Владимира "Детский сад № 20"насчитывает 22 ч</w:t>
      </w:r>
      <w:r w:rsidR="007A1CAE" w:rsidRPr="004849A2">
        <w:rPr>
          <w:rFonts w:ascii="Times New Roman" w:hAnsi="Times New Roman" w:cs="Times New Roman"/>
          <w:i/>
          <w:color w:val="C00000"/>
          <w:sz w:val="28"/>
          <w:szCs w:val="28"/>
        </w:rPr>
        <w:t>лена профсоюза</w:t>
      </w:r>
      <w:r w:rsidR="001A5B38" w:rsidRPr="004849A2">
        <w:rPr>
          <w:rFonts w:ascii="Times New Roman" w:hAnsi="Times New Roman" w:cs="Times New Roman"/>
          <w:i/>
          <w:color w:val="C00000"/>
          <w:sz w:val="28"/>
          <w:szCs w:val="28"/>
        </w:rPr>
        <w:t>)</w:t>
      </w:r>
      <w:r w:rsidR="00863964" w:rsidRPr="004849A2">
        <w:rPr>
          <w:rFonts w:ascii="Times New Roman" w:hAnsi="Times New Roman" w:cs="Times New Roman"/>
          <w:i/>
          <w:color w:val="C00000"/>
          <w:sz w:val="28"/>
          <w:szCs w:val="28"/>
        </w:rPr>
        <w:t>....</w:t>
      </w:r>
    </w:p>
    <w:p w:rsidR="00863964" w:rsidRPr="009D7D2F"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 xml:space="preserve">  </w:t>
      </w:r>
      <w:r w:rsidR="00C47E5D">
        <w:rPr>
          <w:rFonts w:ascii="Monotype Corsiva" w:hAnsi="Monotype Corsiva"/>
          <w:color w:val="002060"/>
          <w:sz w:val="28"/>
          <w:szCs w:val="28"/>
        </w:rPr>
        <w:t xml:space="preserve">                       </w:t>
      </w:r>
      <w:r w:rsidRPr="009D7D2F">
        <w:rPr>
          <w:rFonts w:ascii="Monotype Corsiva" w:hAnsi="Monotype Corsiva"/>
          <w:color w:val="002060"/>
          <w:sz w:val="28"/>
          <w:szCs w:val="28"/>
        </w:rPr>
        <w:t xml:space="preserve"> Добрый день всем работникам нашего профсоюза!</w:t>
      </w:r>
    </w:p>
    <w:p w:rsidR="00863964" w:rsidRPr="009D7D2F" w:rsidRDefault="00C47E5D" w:rsidP="00C47E5D">
      <w:pPr>
        <w:pStyle w:val="Standard"/>
        <w:rPr>
          <w:rFonts w:ascii="Monotype Corsiva" w:hAnsi="Monotype Corsiva"/>
          <w:color w:val="002060"/>
          <w:sz w:val="28"/>
          <w:szCs w:val="28"/>
        </w:rPr>
      </w:pPr>
      <w:r>
        <w:rPr>
          <w:rFonts w:ascii="Monotype Corsiva" w:hAnsi="Monotype Corsiva"/>
          <w:noProof/>
          <w:color w:val="002060"/>
          <w:sz w:val="28"/>
          <w:szCs w:val="28"/>
          <w:lang w:eastAsia="ru-RU"/>
        </w:rPr>
        <w:drawing>
          <wp:anchor distT="0" distB="0" distL="114300" distR="114300" simplePos="0" relativeHeight="251752448" behindDoc="0" locked="0" layoutInCell="1" allowOverlap="1" wp14:anchorId="676F79EF" wp14:editId="3AA5C6DA">
            <wp:simplePos x="0" y="0"/>
            <wp:positionH relativeFrom="column">
              <wp:posOffset>2884170</wp:posOffset>
            </wp:positionH>
            <wp:positionV relativeFrom="paragraph">
              <wp:posOffset>290830</wp:posOffset>
            </wp:positionV>
            <wp:extent cx="3571875" cy="2679065"/>
            <wp:effectExtent l="0" t="0" r="9525" b="6985"/>
            <wp:wrapSquare wrapText="bothSides"/>
            <wp:docPr id="44" name="Рисунок 44" descr="C:\Users\user\Desktop\Проф.вести\ПрофВести№9 февраль 2017\S630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ф.вести\ПрофВести№9 февраль 2017\S63047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187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39D">
        <w:rPr>
          <w:rFonts w:ascii="Monotype Corsiva" w:hAnsi="Monotype Corsiva"/>
          <w:color w:val="002060"/>
          <w:sz w:val="28"/>
          <w:szCs w:val="28"/>
        </w:rPr>
        <w:t xml:space="preserve">                   </w:t>
      </w:r>
      <w:r w:rsidR="00863964" w:rsidRPr="009D7D2F">
        <w:rPr>
          <w:rFonts w:ascii="Monotype Corsiva" w:hAnsi="Monotype Corsiva"/>
          <w:color w:val="002060"/>
          <w:sz w:val="28"/>
          <w:szCs w:val="28"/>
        </w:rPr>
        <w:t xml:space="preserve">Немного  хочется поделиться  тем, как мы живем в нашем  детском саду </w:t>
      </w:r>
      <w:r w:rsidR="003D239D">
        <w:rPr>
          <w:rFonts w:ascii="Monotype Corsiva" w:hAnsi="Monotype Corsiva"/>
          <w:color w:val="002060"/>
          <w:sz w:val="28"/>
          <w:szCs w:val="28"/>
        </w:rPr>
        <w:t xml:space="preserve">                               </w:t>
      </w:r>
      <w:r w:rsidR="00863964" w:rsidRPr="009D7D2F">
        <w:rPr>
          <w:rFonts w:ascii="Monotype Corsiva" w:hAnsi="Monotype Corsiva"/>
          <w:color w:val="002060"/>
          <w:sz w:val="28"/>
          <w:szCs w:val="28"/>
        </w:rPr>
        <w:t>№20 г. Владимира.</w:t>
      </w:r>
    </w:p>
    <w:p w:rsidR="007A1CAE" w:rsidRDefault="00863964" w:rsidP="00C47E5D">
      <w:pPr>
        <w:pStyle w:val="Standard"/>
        <w:ind w:firstLine="708"/>
        <w:jc w:val="right"/>
        <w:rPr>
          <w:rFonts w:ascii="Monotype Corsiva" w:hAnsi="Monotype Corsiva"/>
          <w:color w:val="002060"/>
          <w:sz w:val="28"/>
          <w:szCs w:val="28"/>
        </w:rPr>
      </w:pPr>
      <w:r w:rsidRPr="009D7D2F">
        <w:rPr>
          <w:rFonts w:ascii="Monotype Corsiva" w:hAnsi="Monotype Corsiva"/>
          <w:color w:val="002060"/>
          <w:sz w:val="28"/>
          <w:szCs w:val="28"/>
        </w:rPr>
        <w:t>В январе месяце  у заведующего</w:t>
      </w:r>
      <w:r w:rsidR="00C47E5D">
        <w:rPr>
          <w:rFonts w:ascii="Monotype Corsiva" w:hAnsi="Monotype Corsiva"/>
          <w:color w:val="002060"/>
          <w:sz w:val="28"/>
          <w:szCs w:val="28"/>
        </w:rPr>
        <w:t xml:space="preserve"> ДОУ </w:t>
      </w:r>
      <w:r w:rsidRPr="009D7D2F">
        <w:rPr>
          <w:rFonts w:ascii="Monotype Corsiva" w:hAnsi="Monotype Corsiva"/>
          <w:color w:val="002060"/>
          <w:sz w:val="28"/>
          <w:szCs w:val="28"/>
        </w:rPr>
        <w:t xml:space="preserve">   Галины Николаевны зародилась  идея проведения шашечного  турнира для работников учреждения, который  мы  и организовали. </w:t>
      </w:r>
    </w:p>
    <w:p w:rsidR="00863964" w:rsidRPr="009D7D2F" w:rsidRDefault="00863964" w:rsidP="00C47E5D">
      <w:pPr>
        <w:pStyle w:val="Standard"/>
        <w:ind w:firstLine="708"/>
        <w:jc w:val="right"/>
        <w:rPr>
          <w:rFonts w:ascii="Monotype Corsiva" w:hAnsi="Monotype Corsiva"/>
          <w:color w:val="002060"/>
          <w:sz w:val="28"/>
          <w:szCs w:val="28"/>
        </w:rPr>
      </w:pPr>
      <w:r w:rsidRPr="009D7D2F">
        <w:rPr>
          <w:rFonts w:ascii="Monotype Corsiva" w:hAnsi="Monotype Corsiva"/>
          <w:color w:val="002060"/>
          <w:sz w:val="28"/>
          <w:szCs w:val="28"/>
        </w:rPr>
        <w:t xml:space="preserve">В  турнире приняло участие 17 человек, из </w:t>
      </w:r>
      <w:r w:rsidR="00C47E5D">
        <w:rPr>
          <w:rFonts w:ascii="Monotype Corsiva" w:hAnsi="Monotype Corsiva"/>
          <w:color w:val="002060"/>
          <w:sz w:val="28"/>
          <w:szCs w:val="28"/>
        </w:rPr>
        <w:t>них  в основном члены профсоюза.</w:t>
      </w:r>
    </w:p>
    <w:p w:rsidR="00863964" w:rsidRPr="00C47E5D" w:rsidRDefault="00C47E5D" w:rsidP="009D7D2F">
      <w:pPr>
        <w:pStyle w:val="Standard"/>
        <w:ind w:firstLine="708"/>
        <w:rPr>
          <w:rFonts w:ascii="Monotype Corsiva" w:hAnsi="Monotype Corsiva"/>
          <w:color w:val="002060"/>
          <w:sz w:val="28"/>
          <w:szCs w:val="28"/>
        </w:rPr>
      </w:pPr>
      <w:r>
        <w:rPr>
          <w:rFonts w:ascii="Monotype Corsiva" w:hAnsi="Monotype Corsiva"/>
          <w:noProof/>
          <w:color w:val="002060"/>
          <w:sz w:val="28"/>
          <w:szCs w:val="28"/>
          <w:lang w:eastAsia="ru-RU"/>
        </w:rPr>
        <w:lastRenderedPageBreak/>
        <w:drawing>
          <wp:anchor distT="0" distB="0" distL="114300" distR="114300" simplePos="0" relativeHeight="251753472" behindDoc="0" locked="0" layoutInCell="1" allowOverlap="1" wp14:anchorId="3E0C6424" wp14:editId="7C6A8640">
            <wp:simplePos x="0" y="0"/>
            <wp:positionH relativeFrom="column">
              <wp:posOffset>1741170</wp:posOffset>
            </wp:positionH>
            <wp:positionV relativeFrom="paragraph">
              <wp:posOffset>1132205</wp:posOffset>
            </wp:positionV>
            <wp:extent cx="4580890" cy="3435985"/>
            <wp:effectExtent l="0" t="0" r="0" b="0"/>
            <wp:wrapSquare wrapText="bothSides"/>
            <wp:docPr id="46" name="Рисунок 46" descr="C:\Users\user\Desktop\Проф.вести\ПрофВести№9 февраль 2017\S630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ф.вести\ПрофВести№9 февраль 2017\S63047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0890" cy="343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964" w:rsidRPr="009D7D2F">
        <w:rPr>
          <w:rFonts w:ascii="Monotype Corsiva" w:hAnsi="Monotype Corsiva"/>
          <w:color w:val="002060"/>
          <w:sz w:val="28"/>
          <w:szCs w:val="28"/>
        </w:rPr>
        <w:t>Турнир проходил в 2 этапа, т.е. нам потребовалось два дня, чтобы определился лидер.  Конечно, мы играли в тихий час.  Каждый тур  торжественно  открывался. Каждого выигравшего награждали аплодисментами. Сколько  получили положительных эмоций от  игры.  В заключении подвели  итоги, и  оказалось: 1 место заняла воспитатель Заболотникова Татьяна , 2 место работник прачечной, член профсоюза  Зотова Ирина.</w:t>
      </w:r>
      <w:r w:rsidRPr="00C47E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3964" w:rsidRPr="009D7D2F" w:rsidRDefault="00863964" w:rsidP="008C6FAC">
      <w:pPr>
        <w:pStyle w:val="Standard"/>
        <w:ind w:firstLine="708"/>
        <w:jc w:val="right"/>
        <w:rPr>
          <w:rFonts w:ascii="Monotype Corsiva" w:hAnsi="Monotype Corsiva"/>
          <w:color w:val="002060"/>
          <w:sz w:val="28"/>
          <w:szCs w:val="28"/>
        </w:rPr>
      </w:pPr>
      <w:r w:rsidRPr="009D7D2F">
        <w:rPr>
          <w:rFonts w:ascii="Monotype Corsiva" w:hAnsi="Monotype Corsiva"/>
          <w:color w:val="002060"/>
          <w:sz w:val="28"/>
          <w:szCs w:val="28"/>
        </w:rPr>
        <w:t>Победители получили дипломы.</w:t>
      </w:r>
    </w:p>
    <w:p w:rsidR="00863964" w:rsidRPr="009D7D2F" w:rsidRDefault="00863964" w:rsidP="008C6FAC">
      <w:pPr>
        <w:pStyle w:val="Standard"/>
        <w:ind w:firstLine="708"/>
        <w:jc w:val="right"/>
        <w:rPr>
          <w:rFonts w:ascii="Monotype Corsiva" w:hAnsi="Monotype Corsiva"/>
          <w:color w:val="002060"/>
          <w:sz w:val="28"/>
          <w:szCs w:val="28"/>
        </w:rPr>
      </w:pPr>
      <w:r w:rsidRPr="009D7D2F">
        <w:rPr>
          <w:rFonts w:ascii="Monotype Corsiva" w:hAnsi="Monotype Corsiva"/>
          <w:color w:val="002060"/>
          <w:sz w:val="28"/>
          <w:szCs w:val="28"/>
        </w:rPr>
        <w:t>Работники обратились с пожеланиями еще провести  такие соревнования, так понравилось.</w:t>
      </w:r>
    </w:p>
    <w:p w:rsidR="00863964" w:rsidRPr="009D7D2F"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Общие радостные моменты сплачивают коллектив,  снимают  напряжение при работе с детьми, помогает раскрыть способности  коллег. Мы предлагаем присоединиться к нашему «шашечному» движению другим образовательным учреждениям нашего города!!!</w:t>
      </w:r>
    </w:p>
    <w:p w:rsidR="00863964"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Шашечный турнир продолжается у детей подготовительных групп.</w:t>
      </w:r>
    </w:p>
    <w:p w:rsidR="00863964" w:rsidRPr="009D7D2F" w:rsidRDefault="00863964" w:rsidP="009D7D2F">
      <w:pPr>
        <w:pStyle w:val="Standard"/>
        <w:ind w:firstLine="708"/>
        <w:rPr>
          <w:rFonts w:ascii="Monotype Corsiva" w:hAnsi="Monotype Corsiva"/>
          <w:color w:val="002060"/>
          <w:sz w:val="28"/>
          <w:szCs w:val="28"/>
        </w:rPr>
      </w:pPr>
      <w:r w:rsidRPr="009D7D2F">
        <w:rPr>
          <w:rFonts w:ascii="Monotype Corsiva" w:hAnsi="Monotype Corsiva"/>
          <w:color w:val="002060"/>
          <w:sz w:val="28"/>
          <w:szCs w:val="28"/>
        </w:rPr>
        <w:t>В планах совместное посещение музея у парка Пушкина и выход в театр. Призываем  жить и работать,  развиваясь, тем более в нашем городе  такие возможности есть.</w:t>
      </w:r>
    </w:p>
    <w:p w:rsidR="008C6FAC" w:rsidRDefault="008C6FAC" w:rsidP="009D7D2F">
      <w:pPr>
        <w:pStyle w:val="Standard"/>
        <w:ind w:firstLine="708"/>
        <w:rPr>
          <w:rFonts w:ascii="Monotype Corsiva" w:hAnsi="Monotype Corsiva"/>
          <w:color w:val="002060"/>
          <w:sz w:val="28"/>
          <w:szCs w:val="28"/>
        </w:rPr>
      </w:pPr>
    </w:p>
    <w:p w:rsidR="00863964" w:rsidRPr="009D7D2F" w:rsidRDefault="009D7D2F" w:rsidP="009D7D2F">
      <w:pPr>
        <w:pStyle w:val="Standard"/>
        <w:ind w:firstLine="708"/>
        <w:rPr>
          <w:rFonts w:ascii="Monotype Corsiva" w:hAnsi="Monotype Corsiva"/>
          <w:color w:val="002060"/>
          <w:sz w:val="28"/>
          <w:szCs w:val="28"/>
        </w:rPr>
      </w:pPr>
      <w:r>
        <w:rPr>
          <w:rFonts w:ascii="Monotype Corsiva" w:hAnsi="Monotype Corsiva"/>
          <w:color w:val="002060"/>
          <w:sz w:val="28"/>
          <w:szCs w:val="28"/>
        </w:rPr>
        <w:t xml:space="preserve">                                                                                </w:t>
      </w:r>
      <w:r w:rsidR="00863964" w:rsidRPr="009D7D2F">
        <w:rPr>
          <w:rFonts w:ascii="Monotype Corsiva" w:hAnsi="Monotype Corsiva"/>
          <w:color w:val="002060"/>
          <w:sz w:val="28"/>
          <w:szCs w:val="28"/>
        </w:rPr>
        <w:t>С уважением  коллектив МБДОУ№20.</w:t>
      </w:r>
    </w:p>
    <w:p w:rsidR="00A74B45" w:rsidRPr="00863964" w:rsidRDefault="00A74B45" w:rsidP="007406DC">
      <w:pPr>
        <w:ind w:left="284"/>
        <w:rPr>
          <w:rFonts w:ascii="Monotype Corsiva" w:hAnsi="Monotype Corsiva"/>
          <w:b/>
          <w:sz w:val="28"/>
          <w:szCs w:val="28"/>
        </w:rPr>
      </w:pPr>
    </w:p>
    <w:p w:rsidR="00A74B45" w:rsidRDefault="00A74B45" w:rsidP="007406DC">
      <w:pPr>
        <w:ind w:left="284"/>
        <w:rPr>
          <w:b/>
          <w:sz w:val="36"/>
          <w:szCs w:val="36"/>
        </w:rPr>
      </w:pPr>
    </w:p>
    <w:p w:rsidR="00A74B45" w:rsidRDefault="00A74B45" w:rsidP="007406DC">
      <w:pPr>
        <w:ind w:left="284"/>
        <w:rPr>
          <w:b/>
          <w:sz w:val="36"/>
          <w:szCs w:val="36"/>
        </w:rPr>
      </w:pPr>
    </w:p>
    <w:p w:rsidR="00A74B45" w:rsidRDefault="00A74B45" w:rsidP="007406DC">
      <w:pPr>
        <w:ind w:left="284"/>
        <w:rPr>
          <w:b/>
          <w:sz w:val="36"/>
          <w:szCs w:val="36"/>
          <w:lang w:val="en-US"/>
        </w:rPr>
      </w:pPr>
    </w:p>
    <w:p w:rsidR="00BE5D23" w:rsidRPr="00BE5D23" w:rsidRDefault="00BE5D23" w:rsidP="007406DC">
      <w:pPr>
        <w:ind w:left="284"/>
        <w:rPr>
          <w:b/>
          <w:sz w:val="36"/>
          <w:szCs w:val="36"/>
          <w:lang w:val="en-US"/>
        </w:rPr>
      </w:pPr>
    </w:p>
    <w:p w:rsidR="00EA5546" w:rsidRPr="004849A2" w:rsidRDefault="00536623" w:rsidP="00A74B45">
      <w:pPr>
        <w:pBdr>
          <w:bottom w:val="single" w:sz="6" w:space="0" w:color="D6DDB9"/>
        </w:pBdr>
        <w:spacing w:before="120" w:after="120" w:line="495" w:lineRule="atLeast"/>
        <w:ind w:left="150" w:right="150"/>
        <w:jc w:val="right"/>
        <w:outlineLvl w:val="0"/>
        <w:rPr>
          <w:rFonts w:ascii="Trebuchet MS" w:eastAsia="Times New Roman" w:hAnsi="Trebuchet MS" w:cs="Times New Roman"/>
          <w:b/>
          <w:bCs/>
          <w:i/>
          <w:color w:val="444444"/>
          <w:kern w:val="36"/>
          <w:sz w:val="28"/>
          <w:szCs w:val="28"/>
          <w:lang w:eastAsia="ru-RU"/>
        </w:rPr>
      </w:pPr>
      <w:r>
        <w:rPr>
          <w:rFonts w:ascii="Trebuchet MS" w:eastAsia="Times New Roman" w:hAnsi="Trebuchet MS" w:cs="Times New Roman"/>
          <w:b/>
          <w:bCs/>
          <w:i/>
          <w:color w:val="444444"/>
          <w:kern w:val="36"/>
          <w:sz w:val="28"/>
          <w:szCs w:val="28"/>
          <w:lang w:eastAsia="ru-RU"/>
        </w:rPr>
        <w:lastRenderedPageBreak/>
        <w:t>И</w:t>
      </w:r>
      <w:r w:rsidR="00EA5546" w:rsidRPr="004849A2">
        <w:rPr>
          <w:rFonts w:ascii="Trebuchet MS" w:eastAsia="Times New Roman" w:hAnsi="Trebuchet MS" w:cs="Times New Roman"/>
          <w:b/>
          <w:bCs/>
          <w:i/>
          <w:color w:val="444444"/>
          <w:kern w:val="36"/>
          <w:sz w:val="28"/>
          <w:szCs w:val="28"/>
          <w:lang w:eastAsia="ru-RU"/>
        </w:rPr>
        <w:t>з опыта работы первичной профсоюзной организации</w:t>
      </w:r>
    </w:p>
    <w:p w:rsidR="00536623" w:rsidRDefault="00085424" w:rsidP="007A1CAE">
      <w:pPr>
        <w:ind w:left="284"/>
        <w:rPr>
          <w:rStyle w:val="ad"/>
          <w:rFonts w:ascii="Times New Roman" w:hAnsi="Times New Roman" w:cs="Times New Roman"/>
          <w:color w:val="C00000"/>
          <w:sz w:val="32"/>
          <w:szCs w:val="32"/>
        </w:rPr>
      </w:pPr>
      <w:r>
        <w:rPr>
          <w:rFonts w:ascii="Times New Roman" w:hAnsi="Times New Roman" w:cs="Times New Roman"/>
          <w:color w:val="C00000"/>
          <w:sz w:val="32"/>
          <w:szCs w:val="32"/>
        </w:rPr>
        <w:t xml:space="preserve">        </w:t>
      </w:r>
      <w:r w:rsidR="00536623">
        <w:rPr>
          <w:rFonts w:ascii="Times New Roman" w:hAnsi="Times New Roman" w:cs="Times New Roman"/>
          <w:color w:val="C00000"/>
          <w:sz w:val="32"/>
          <w:szCs w:val="32"/>
        </w:rPr>
        <w:t xml:space="preserve"> </w:t>
      </w:r>
      <w:r>
        <w:rPr>
          <w:rFonts w:ascii="Times New Roman" w:hAnsi="Times New Roman" w:cs="Times New Roman"/>
          <w:color w:val="C00000"/>
          <w:sz w:val="32"/>
          <w:szCs w:val="32"/>
        </w:rPr>
        <w:t xml:space="preserve">   </w:t>
      </w:r>
      <w:r w:rsidR="007A1CAE" w:rsidRPr="004849A2">
        <w:rPr>
          <w:rFonts w:ascii="Times New Roman" w:hAnsi="Times New Roman" w:cs="Times New Roman"/>
          <w:i/>
          <w:color w:val="C00000"/>
          <w:sz w:val="32"/>
          <w:szCs w:val="32"/>
        </w:rPr>
        <w:t xml:space="preserve">Дорогие наши читатели, мы уже рассказывали о дружной первичной организации </w:t>
      </w:r>
      <w:r w:rsidR="007A1CAE" w:rsidRPr="004849A2">
        <w:rPr>
          <w:rStyle w:val="ad"/>
          <w:rFonts w:ascii="Times New Roman" w:hAnsi="Times New Roman" w:cs="Times New Roman"/>
          <w:color w:val="C00000"/>
          <w:sz w:val="32"/>
          <w:szCs w:val="32"/>
        </w:rPr>
        <w:t>МАУ «Средн</w:t>
      </w:r>
      <w:r w:rsidR="004849A2" w:rsidRPr="004849A2">
        <w:rPr>
          <w:rStyle w:val="ad"/>
          <w:rFonts w:ascii="Times New Roman" w:hAnsi="Times New Roman" w:cs="Times New Roman"/>
          <w:color w:val="C00000"/>
          <w:sz w:val="32"/>
          <w:szCs w:val="32"/>
        </w:rPr>
        <w:t>ей</w:t>
      </w:r>
      <w:r w:rsidR="007A1CAE" w:rsidRPr="004849A2">
        <w:rPr>
          <w:rStyle w:val="ad"/>
          <w:rFonts w:ascii="Times New Roman" w:hAnsi="Times New Roman" w:cs="Times New Roman"/>
          <w:color w:val="C00000"/>
          <w:sz w:val="32"/>
          <w:szCs w:val="32"/>
        </w:rPr>
        <w:t xml:space="preserve"> общеобразовательн</w:t>
      </w:r>
      <w:r w:rsidR="004849A2" w:rsidRPr="004849A2">
        <w:rPr>
          <w:rStyle w:val="ad"/>
          <w:rFonts w:ascii="Times New Roman" w:hAnsi="Times New Roman" w:cs="Times New Roman"/>
          <w:color w:val="C00000"/>
          <w:sz w:val="32"/>
          <w:szCs w:val="32"/>
        </w:rPr>
        <w:t>ой</w:t>
      </w:r>
      <w:r w:rsidR="007A1CAE" w:rsidRPr="004849A2">
        <w:rPr>
          <w:rStyle w:val="ad"/>
          <w:rFonts w:ascii="Times New Roman" w:hAnsi="Times New Roman" w:cs="Times New Roman"/>
          <w:color w:val="C00000"/>
          <w:sz w:val="32"/>
          <w:szCs w:val="32"/>
        </w:rPr>
        <w:t xml:space="preserve"> школ</w:t>
      </w:r>
      <w:r w:rsidR="004849A2" w:rsidRPr="004849A2">
        <w:rPr>
          <w:rStyle w:val="ad"/>
          <w:rFonts w:ascii="Times New Roman" w:hAnsi="Times New Roman" w:cs="Times New Roman"/>
          <w:color w:val="C00000"/>
          <w:sz w:val="32"/>
          <w:szCs w:val="32"/>
        </w:rPr>
        <w:t>ы</w:t>
      </w:r>
      <w:r w:rsidR="007A1CAE" w:rsidRPr="004849A2">
        <w:rPr>
          <w:rStyle w:val="ad"/>
          <w:rFonts w:ascii="Times New Roman" w:hAnsi="Times New Roman" w:cs="Times New Roman"/>
          <w:color w:val="C00000"/>
          <w:sz w:val="32"/>
          <w:szCs w:val="32"/>
        </w:rPr>
        <w:t xml:space="preserve"> № 37 г. Владимира</w:t>
      </w:r>
      <w:r w:rsidR="004849A2" w:rsidRPr="004849A2">
        <w:rPr>
          <w:rStyle w:val="ad"/>
          <w:rFonts w:ascii="Times New Roman" w:hAnsi="Times New Roman" w:cs="Times New Roman"/>
          <w:color w:val="C00000"/>
          <w:sz w:val="32"/>
          <w:szCs w:val="32"/>
        </w:rPr>
        <w:t>»</w:t>
      </w:r>
      <w:r w:rsidR="007A1CAE" w:rsidRPr="004849A2">
        <w:rPr>
          <w:rStyle w:val="ad"/>
          <w:rFonts w:ascii="Times New Roman" w:hAnsi="Times New Roman" w:cs="Times New Roman"/>
          <w:color w:val="C00000"/>
          <w:sz w:val="32"/>
          <w:szCs w:val="32"/>
        </w:rPr>
        <w:t>, которая насчитывает 52</w:t>
      </w:r>
      <w:r w:rsidRPr="004849A2">
        <w:rPr>
          <w:rStyle w:val="ad"/>
          <w:rFonts w:ascii="Times New Roman" w:hAnsi="Times New Roman" w:cs="Times New Roman"/>
          <w:color w:val="C00000"/>
          <w:sz w:val="32"/>
          <w:szCs w:val="32"/>
        </w:rPr>
        <w:t xml:space="preserve"> члена профсоюза. </w:t>
      </w:r>
    </w:p>
    <w:p w:rsidR="00D27FB2" w:rsidRPr="004849A2" w:rsidRDefault="00536623" w:rsidP="007A1CAE">
      <w:pPr>
        <w:ind w:left="284"/>
        <w:rPr>
          <w:rStyle w:val="ad"/>
          <w:rFonts w:ascii="Times New Roman" w:hAnsi="Times New Roman" w:cs="Times New Roman"/>
          <w:color w:val="C00000"/>
          <w:sz w:val="32"/>
          <w:szCs w:val="32"/>
        </w:rPr>
      </w:pPr>
      <w:r>
        <w:rPr>
          <w:rStyle w:val="ad"/>
          <w:rFonts w:ascii="Times New Roman" w:hAnsi="Times New Roman" w:cs="Times New Roman"/>
          <w:color w:val="C00000"/>
          <w:sz w:val="32"/>
          <w:szCs w:val="32"/>
        </w:rPr>
        <w:t xml:space="preserve">           </w:t>
      </w:r>
      <w:r w:rsidR="00085424" w:rsidRPr="004849A2">
        <w:rPr>
          <w:rStyle w:val="ad"/>
          <w:rFonts w:ascii="Times New Roman" w:hAnsi="Times New Roman" w:cs="Times New Roman"/>
          <w:color w:val="C00000"/>
          <w:sz w:val="32"/>
          <w:szCs w:val="32"/>
        </w:rPr>
        <w:t xml:space="preserve">В этом номере  они решили поделиться с нами своим шикарным праздничным пирогом….. </w:t>
      </w:r>
    </w:p>
    <w:p w:rsidR="00085424" w:rsidRPr="00085424" w:rsidRDefault="00085424" w:rsidP="007A1CAE">
      <w:pPr>
        <w:ind w:left="284"/>
        <w:rPr>
          <w:rFonts w:ascii="Times New Roman" w:hAnsi="Times New Roman" w:cs="Times New Roman"/>
          <w:sz w:val="24"/>
          <w:szCs w:val="24"/>
        </w:rPr>
      </w:pPr>
    </w:p>
    <w:p w:rsidR="004849A2" w:rsidRPr="004849A2" w:rsidRDefault="004849A2" w:rsidP="007A1CAE">
      <w:pPr>
        <w:rPr>
          <w:rFonts w:ascii="Monotype Corsiva" w:hAnsi="Monotype Corsiva"/>
          <w:color w:val="17365D" w:themeColor="text2" w:themeShade="BF"/>
          <w:sz w:val="28"/>
          <w:szCs w:val="28"/>
        </w:rPr>
      </w:pPr>
      <w:r w:rsidRPr="004849A2">
        <w:rPr>
          <w:rFonts w:ascii="Monotype Corsiva" w:hAnsi="Monotype Corsiva"/>
          <w:noProof/>
          <w:color w:val="17365D" w:themeColor="text2" w:themeShade="BF"/>
          <w:sz w:val="28"/>
          <w:szCs w:val="28"/>
          <w:lang w:eastAsia="ru-RU"/>
        </w:rPr>
        <w:drawing>
          <wp:anchor distT="0" distB="0" distL="114300" distR="114300" simplePos="0" relativeHeight="251754496" behindDoc="0" locked="0" layoutInCell="1" allowOverlap="1" wp14:anchorId="71D1105B" wp14:editId="7C6D73B5">
            <wp:simplePos x="0" y="0"/>
            <wp:positionH relativeFrom="column">
              <wp:posOffset>2693670</wp:posOffset>
            </wp:positionH>
            <wp:positionV relativeFrom="paragraph">
              <wp:posOffset>455930</wp:posOffset>
            </wp:positionV>
            <wp:extent cx="3759200" cy="2819400"/>
            <wp:effectExtent l="0" t="0" r="0" b="0"/>
            <wp:wrapSquare wrapText="bothSides"/>
            <wp:docPr id="48" name="Рисунок 48" descr="C:\Users\user\Desktop\Проф.вести\ПрофВести март 2017\СОШ 37\media-share-0-02-05-08ff88ad62e138cb83bf4246bda6d9ff99f2da8ed88c80460ed4bc70f6f30234-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ф.вести\ПрофВести март 2017\СОШ 37\media-share-0-02-05-08ff88ad62e138cb83bf4246bda6d9ff99f2da8ed88c80460ed4bc70f6f30234-Pictu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A10">
        <w:rPr>
          <w:rFonts w:ascii="Monotype Corsiva" w:hAnsi="Monotype Corsiva"/>
          <w:color w:val="17365D" w:themeColor="text2" w:themeShade="BF"/>
          <w:sz w:val="28"/>
          <w:szCs w:val="28"/>
        </w:rPr>
        <w:t xml:space="preserve">         </w:t>
      </w:r>
      <w:r w:rsidR="007A1CAE" w:rsidRPr="004849A2">
        <w:rPr>
          <w:rFonts w:ascii="Monotype Corsiva" w:hAnsi="Monotype Corsiva"/>
          <w:color w:val="17365D" w:themeColor="text2" w:themeShade="BF"/>
          <w:sz w:val="28"/>
          <w:szCs w:val="28"/>
        </w:rPr>
        <w:t>Праздник 8 Марта все ждут с нетерпением, потому что это праздник женщин, любви и весны.</w:t>
      </w:r>
    </w:p>
    <w:p w:rsidR="004849A2" w:rsidRPr="004849A2" w:rsidRDefault="004849A2" w:rsidP="004849A2">
      <w:pPr>
        <w:jc w:val="right"/>
        <w:rPr>
          <w:rFonts w:ascii="Monotype Corsiva" w:hAnsi="Monotype Corsiva"/>
          <w:color w:val="17365D" w:themeColor="text2" w:themeShade="BF"/>
          <w:sz w:val="28"/>
          <w:szCs w:val="28"/>
        </w:rPr>
      </w:pPr>
      <w:r w:rsidRPr="004849A2">
        <w:rPr>
          <w:rFonts w:ascii="Monotype Corsiva" w:hAnsi="Monotype Corsiva"/>
          <w:noProof/>
          <w:color w:val="17365D" w:themeColor="text2" w:themeShade="BF"/>
          <w:sz w:val="28"/>
          <w:szCs w:val="28"/>
          <w:lang w:eastAsia="ru-RU"/>
        </w:rPr>
        <w:drawing>
          <wp:anchor distT="0" distB="0" distL="114300" distR="114300" simplePos="0" relativeHeight="251755520" behindDoc="0" locked="0" layoutInCell="1" allowOverlap="1" wp14:anchorId="1C9CA913" wp14:editId="410EFD84">
            <wp:simplePos x="0" y="0"/>
            <wp:positionH relativeFrom="column">
              <wp:posOffset>-123825</wp:posOffset>
            </wp:positionH>
            <wp:positionV relativeFrom="paragraph">
              <wp:posOffset>2110105</wp:posOffset>
            </wp:positionV>
            <wp:extent cx="2722245" cy="3629025"/>
            <wp:effectExtent l="0" t="0" r="1905" b="9525"/>
            <wp:wrapSquare wrapText="bothSides"/>
            <wp:docPr id="49" name="Рисунок 49" descr="C:\Users\user\Desktop\Проф.вести\ПрофВести март 2017\СОШ 37\media-share-0-02-05-33d55cef15cebc8d827cfd71efc415a8c1095be8866db23e5d32d462d694e4ba-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ф.вести\ПрофВести март 2017\СОШ 37\media-share-0-02-05-33d55cef15cebc8d827cfd71efc415a8c1095be8866db23e5d32d462d694e4ba-Pictu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2245"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CAE" w:rsidRPr="004849A2">
        <w:rPr>
          <w:rFonts w:ascii="Monotype Corsiva" w:hAnsi="Monotype Corsiva"/>
          <w:color w:val="17365D" w:themeColor="text2" w:themeShade="BF"/>
          <w:sz w:val="28"/>
          <w:szCs w:val="28"/>
        </w:rPr>
        <w:t xml:space="preserve"> В этот день в нашей школе трад</w:t>
      </w:r>
      <w:r w:rsidR="00085424" w:rsidRPr="004849A2">
        <w:rPr>
          <w:rFonts w:ascii="Monotype Corsiva" w:hAnsi="Monotype Corsiva"/>
          <w:color w:val="17365D" w:themeColor="text2" w:themeShade="BF"/>
          <w:sz w:val="28"/>
          <w:szCs w:val="28"/>
        </w:rPr>
        <w:t xml:space="preserve">иционно проходит концерт, который </w:t>
      </w:r>
      <w:r w:rsidR="007A1CAE" w:rsidRPr="004849A2">
        <w:rPr>
          <w:rFonts w:ascii="Monotype Corsiva" w:hAnsi="Monotype Corsiva"/>
          <w:color w:val="17365D" w:themeColor="text2" w:themeShade="BF"/>
          <w:sz w:val="28"/>
          <w:szCs w:val="28"/>
        </w:rPr>
        <w:t xml:space="preserve"> готовят учащиеся для своих любимых учител</w:t>
      </w:r>
      <w:r w:rsidR="00085424" w:rsidRPr="004849A2">
        <w:rPr>
          <w:rFonts w:ascii="Monotype Corsiva" w:hAnsi="Monotype Corsiva"/>
          <w:color w:val="17365D" w:themeColor="text2" w:themeShade="BF"/>
          <w:sz w:val="28"/>
          <w:szCs w:val="28"/>
        </w:rPr>
        <w:t>ей – женщин</w:t>
      </w:r>
      <w:r w:rsidR="007A1CAE" w:rsidRPr="004849A2">
        <w:rPr>
          <w:rFonts w:ascii="Monotype Corsiva" w:hAnsi="Monotype Corsiva"/>
          <w:color w:val="17365D" w:themeColor="text2" w:themeShade="BF"/>
          <w:sz w:val="28"/>
          <w:szCs w:val="28"/>
        </w:rPr>
        <w:t xml:space="preserve">. Сколько юных талантов раскрывается на глазах педагогов, сколько искренней любви звучит в детских стихах и песнях! </w:t>
      </w:r>
    </w:p>
    <w:p w:rsidR="004849A2" w:rsidRPr="004849A2" w:rsidRDefault="004849A2" w:rsidP="007A1CAE">
      <w:pPr>
        <w:rPr>
          <w:rFonts w:ascii="Monotype Corsiva" w:hAnsi="Monotype Corsiva"/>
          <w:color w:val="17365D" w:themeColor="text2" w:themeShade="BF"/>
          <w:sz w:val="28"/>
          <w:szCs w:val="28"/>
        </w:rPr>
      </w:pPr>
    </w:p>
    <w:p w:rsidR="004849A2" w:rsidRDefault="004849A2" w:rsidP="007A1CAE">
      <w:pPr>
        <w:rPr>
          <w:rFonts w:ascii="Monotype Corsiva" w:hAnsi="Monotype Corsiva"/>
          <w:color w:val="17365D" w:themeColor="text2" w:themeShade="BF"/>
          <w:sz w:val="28"/>
          <w:szCs w:val="28"/>
        </w:rPr>
      </w:pPr>
    </w:p>
    <w:p w:rsidR="004849A2" w:rsidRDefault="004849A2" w:rsidP="007A1CAE">
      <w:pPr>
        <w:rPr>
          <w:rFonts w:ascii="Monotype Corsiva" w:hAnsi="Monotype Corsiva"/>
          <w:color w:val="17365D" w:themeColor="text2" w:themeShade="BF"/>
          <w:sz w:val="28"/>
          <w:szCs w:val="28"/>
        </w:rPr>
      </w:pPr>
    </w:p>
    <w:p w:rsidR="007A1CAE" w:rsidRPr="004849A2" w:rsidRDefault="004849A2" w:rsidP="007A1CAE">
      <w:pPr>
        <w:rPr>
          <w:rFonts w:ascii="Monotype Corsiva" w:hAnsi="Monotype Corsiva"/>
          <w:color w:val="17365D" w:themeColor="text2" w:themeShade="BF"/>
          <w:sz w:val="28"/>
          <w:szCs w:val="28"/>
        </w:rPr>
      </w:pPr>
      <w:r>
        <w:rPr>
          <w:rFonts w:ascii="Monotype Corsiva" w:hAnsi="Monotype Corsiva"/>
          <w:color w:val="17365D" w:themeColor="text2" w:themeShade="BF"/>
          <w:sz w:val="28"/>
          <w:szCs w:val="28"/>
        </w:rPr>
        <w:t xml:space="preserve">          </w:t>
      </w:r>
      <w:r w:rsidR="007A1CAE" w:rsidRPr="004849A2">
        <w:rPr>
          <w:rFonts w:ascii="Monotype Corsiva" w:hAnsi="Monotype Corsiva"/>
          <w:color w:val="17365D" w:themeColor="text2" w:themeShade="BF"/>
          <w:sz w:val="28"/>
          <w:szCs w:val="28"/>
        </w:rPr>
        <w:t xml:space="preserve">Мужчины во главе с директором школы </w:t>
      </w:r>
      <w:r w:rsidR="00085424" w:rsidRPr="004849A2">
        <w:rPr>
          <w:rFonts w:ascii="Monotype Corsiva" w:hAnsi="Monotype Corsiva"/>
          <w:color w:val="17365D" w:themeColor="text2" w:themeShade="BF"/>
          <w:sz w:val="28"/>
          <w:szCs w:val="28"/>
        </w:rPr>
        <w:t xml:space="preserve"> </w:t>
      </w:r>
      <w:r w:rsidR="007A1CAE" w:rsidRPr="004849A2">
        <w:rPr>
          <w:rFonts w:ascii="Monotype Corsiva" w:hAnsi="Monotype Corsiva"/>
          <w:color w:val="17365D" w:themeColor="text2" w:themeShade="BF"/>
          <w:sz w:val="28"/>
          <w:szCs w:val="28"/>
        </w:rPr>
        <w:t>В</w:t>
      </w:r>
      <w:r w:rsidR="00085424" w:rsidRPr="004849A2">
        <w:rPr>
          <w:rFonts w:ascii="Monotype Corsiva" w:hAnsi="Monotype Corsiva"/>
          <w:color w:val="17365D" w:themeColor="text2" w:themeShade="BF"/>
          <w:sz w:val="28"/>
          <w:szCs w:val="28"/>
        </w:rPr>
        <w:t xml:space="preserve">алерием Владимировичем </w:t>
      </w:r>
      <w:r w:rsidR="007A1CAE" w:rsidRPr="004849A2">
        <w:rPr>
          <w:rFonts w:ascii="Monotype Corsiva" w:hAnsi="Monotype Corsiva"/>
          <w:color w:val="17365D" w:themeColor="text2" w:themeShade="BF"/>
          <w:sz w:val="28"/>
          <w:szCs w:val="28"/>
        </w:rPr>
        <w:t xml:space="preserve"> Акининым каждый год готовят интересное поздравление для женской половины коллектива, проводят смешные конкурсы, вручают подарки. А потом мы пьем чай с вот такими пирогами!</w:t>
      </w:r>
    </w:p>
    <w:p w:rsidR="004849A2" w:rsidRPr="004849A2" w:rsidRDefault="004849A2" w:rsidP="007A1CAE">
      <w:pPr>
        <w:rPr>
          <w:rFonts w:ascii="Monotype Corsiva" w:hAnsi="Monotype Corsiva"/>
          <w:color w:val="17365D" w:themeColor="text2" w:themeShade="BF"/>
          <w:sz w:val="28"/>
          <w:szCs w:val="28"/>
        </w:rPr>
      </w:pPr>
      <w:r w:rsidRPr="004849A2">
        <w:rPr>
          <w:rFonts w:ascii="Monotype Corsiva" w:eastAsia="Times New Roman" w:hAnsi="Monotype Corsiva" w:cs="Times New Roman"/>
          <w:snapToGrid w:val="0"/>
          <w:color w:val="17365D" w:themeColor="text2" w:themeShade="BF"/>
          <w:w w:val="0"/>
          <w:sz w:val="28"/>
          <w:szCs w:val="28"/>
          <w:u w:color="000000"/>
          <w:bdr w:val="none" w:sz="0" w:space="0" w:color="000000"/>
          <w:shd w:val="clear" w:color="000000" w:fill="000000"/>
          <w:lang w:val="x-none" w:eastAsia="x-none" w:bidi="x-none"/>
        </w:rPr>
        <w:t xml:space="preserve"> </w:t>
      </w:r>
    </w:p>
    <w:p w:rsidR="007A1CAE" w:rsidRDefault="004849A2" w:rsidP="007A1CAE">
      <w:r>
        <w:rPr>
          <w:noProof/>
          <w:lang w:eastAsia="ru-RU"/>
        </w:rPr>
        <w:lastRenderedPageBreak/>
        <w:drawing>
          <wp:inline distT="0" distB="0" distL="0" distR="0">
            <wp:extent cx="4724377" cy="8410575"/>
            <wp:effectExtent l="0" t="0" r="635" b="0"/>
            <wp:docPr id="47" name="Рисунок 47" descr="C:\Users\user\Desktop\Проф.вести\ПрофВести март 2017\СОШ 37\media-share-0-02-05-967c3c88196bb13ea4731e7a1796dd989498d74ce63d6167cf6fb33e7291ad54-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ф.вести\ПрофВести март 2017\СОШ 37\media-share-0-02-05-967c3c88196bb13ea4731e7a1796dd989498d74ce63d6167cf6fb33e7291ad54-Pictur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5921" cy="8413323"/>
                    </a:xfrm>
                    <a:prstGeom prst="rect">
                      <a:avLst/>
                    </a:prstGeom>
                    <a:noFill/>
                    <a:ln>
                      <a:noFill/>
                    </a:ln>
                  </pic:spPr>
                </pic:pic>
              </a:graphicData>
            </a:graphic>
          </wp:inline>
        </w:drawing>
      </w:r>
    </w:p>
    <w:p w:rsidR="004849A2" w:rsidRPr="004849A2" w:rsidRDefault="004849A2" w:rsidP="004849A2">
      <w:pPr>
        <w:ind w:left="284"/>
        <w:jc w:val="right"/>
        <w:rPr>
          <w:rFonts w:ascii="Times New Roman" w:hAnsi="Times New Roman" w:cs="Times New Roman"/>
          <w:sz w:val="24"/>
          <w:szCs w:val="24"/>
        </w:rPr>
      </w:pPr>
      <w:r w:rsidRPr="004849A2">
        <w:rPr>
          <w:rFonts w:ascii="Times New Roman" w:hAnsi="Times New Roman" w:cs="Times New Roman"/>
          <w:sz w:val="24"/>
          <w:szCs w:val="24"/>
        </w:rPr>
        <w:t>Новикова Т.Л. – председатель профкома школы</w:t>
      </w:r>
    </w:p>
    <w:p w:rsidR="00D27FB2" w:rsidRDefault="00D27FB2" w:rsidP="00076378">
      <w:pPr>
        <w:ind w:left="284"/>
        <w:jc w:val="center"/>
        <w:rPr>
          <w:rFonts w:ascii="Times New Roman" w:hAnsi="Times New Roman" w:cs="Times New Roman"/>
          <w:sz w:val="24"/>
          <w:szCs w:val="24"/>
        </w:rPr>
      </w:pPr>
    </w:p>
    <w:p w:rsidR="00D27FB2" w:rsidRDefault="00D27FB2" w:rsidP="00D50EAE">
      <w:pPr>
        <w:ind w:left="284"/>
        <w:jc w:val="right"/>
        <w:rPr>
          <w:rFonts w:ascii="Times New Roman" w:hAnsi="Times New Roman" w:cs="Times New Roman"/>
          <w:sz w:val="24"/>
          <w:szCs w:val="24"/>
        </w:rPr>
      </w:pPr>
    </w:p>
    <w:p w:rsidR="00E26380" w:rsidRPr="00AE1D75" w:rsidRDefault="00E26380" w:rsidP="00E26380">
      <w:pPr>
        <w:widowControl w:val="0"/>
        <w:suppressAutoHyphens/>
        <w:spacing w:after="0" w:line="240" w:lineRule="auto"/>
        <w:jc w:val="both"/>
        <w:rPr>
          <w:rFonts w:ascii="Times New Roman" w:eastAsia="Lucida Sans Unicode" w:hAnsi="Times New Roman" w:cs="Tahoma"/>
          <w:color w:val="000000"/>
          <w:sz w:val="24"/>
          <w:szCs w:val="24"/>
          <w:lang w:bidi="en-US"/>
        </w:rPr>
      </w:pPr>
    </w:p>
    <w:p w:rsidR="00E26380" w:rsidRPr="004D682E" w:rsidRDefault="00E26380" w:rsidP="00E26380">
      <w:pPr>
        <w:rPr>
          <w:b/>
          <w:sz w:val="36"/>
          <w:szCs w:val="36"/>
        </w:rPr>
      </w:pPr>
    </w:p>
    <w:p w:rsidR="00E26380" w:rsidRDefault="00E26380" w:rsidP="00E26380">
      <w:pPr>
        <w:tabs>
          <w:tab w:val="left" w:pos="945"/>
        </w:tabs>
        <w:rPr>
          <w:b/>
          <w:sz w:val="36"/>
          <w:szCs w:val="36"/>
        </w:rPr>
      </w:pPr>
      <w:r w:rsidRPr="00F50E02">
        <w:rPr>
          <w:rFonts w:ascii="Arial" w:hAnsi="Arial" w:cs="Arial"/>
          <w:b/>
          <w:sz w:val="72"/>
          <w:szCs w:val="72"/>
          <w:u w:val="single"/>
        </w:rPr>
        <w:t>ПрофВест</w:t>
      </w:r>
      <w:r>
        <w:rPr>
          <w:rFonts w:ascii="Arial" w:hAnsi="Arial" w:cs="Arial"/>
          <w:b/>
          <w:sz w:val="72"/>
          <w:szCs w:val="72"/>
          <w:u w:val="single"/>
        </w:rPr>
        <w:t>и</w:t>
      </w:r>
    </w:p>
    <w:p w:rsidR="00E26380" w:rsidRDefault="00E26380" w:rsidP="00E26380">
      <w:pPr>
        <w:rPr>
          <w:b/>
          <w:sz w:val="36"/>
          <w:szCs w:val="36"/>
        </w:rPr>
      </w:pPr>
      <w:r>
        <w:rPr>
          <w:b/>
          <w:sz w:val="36"/>
          <w:szCs w:val="36"/>
        </w:rPr>
        <w:t xml:space="preserve">            </w:t>
      </w:r>
      <w:r w:rsidR="00DD1154" w:rsidRPr="00F50E02">
        <w:rPr>
          <w:b/>
          <w:sz w:val="36"/>
          <w:szCs w:val="36"/>
        </w:rPr>
        <w:t xml:space="preserve">№ </w:t>
      </w:r>
      <w:r w:rsidR="00DD1154">
        <w:rPr>
          <w:b/>
          <w:sz w:val="36"/>
          <w:szCs w:val="36"/>
        </w:rPr>
        <w:t>02 (09</w:t>
      </w:r>
      <w:r w:rsidR="00DD1154" w:rsidRPr="00F50E02">
        <w:rPr>
          <w:b/>
          <w:sz w:val="36"/>
          <w:szCs w:val="36"/>
        </w:rPr>
        <w:t>) 201</w:t>
      </w:r>
      <w:r w:rsidR="00DD1154">
        <w:rPr>
          <w:b/>
          <w:sz w:val="36"/>
          <w:szCs w:val="36"/>
        </w:rPr>
        <w:t>7</w:t>
      </w:r>
      <w:r w:rsidR="00DD1154" w:rsidRPr="00F50E02">
        <w:rPr>
          <w:b/>
          <w:sz w:val="36"/>
          <w:szCs w:val="36"/>
        </w:rPr>
        <w:t xml:space="preserve">, </w:t>
      </w:r>
      <w:r w:rsidR="00DD1154">
        <w:rPr>
          <w:b/>
          <w:sz w:val="36"/>
          <w:szCs w:val="36"/>
        </w:rPr>
        <w:t>февраль - март</w:t>
      </w:r>
    </w:p>
    <w:p w:rsidR="00DA66F2" w:rsidRDefault="00942DD5" w:rsidP="00DA66F2">
      <w:r>
        <w:rPr>
          <w:noProof/>
          <w:lang w:eastAsia="ru-RU"/>
        </w:rPr>
        <w:drawing>
          <wp:anchor distT="0" distB="0" distL="114300" distR="114300" simplePos="0" relativeHeight="251719680" behindDoc="0" locked="0" layoutInCell="1" allowOverlap="1" wp14:anchorId="559B1D5E" wp14:editId="3AC273AB">
            <wp:simplePos x="0" y="0"/>
            <wp:positionH relativeFrom="margin">
              <wp:posOffset>512445</wp:posOffset>
            </wp:positionH>
            <wp:positionV relativeFrom="margin">
              <wp:posOffset>224155</wp:posOffset>
            </wp:positionV>
            <wp:extent cx="1843200" cy="2221200"/>
            <wp:effectExtent l="0" t="0" r="5080" b="8255"/>
            <wp:wrapSquare wrapText="bothSides"/>
            <wp:docPr id="2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292">
        <w:rPr>
          <w:rFonts w:ascii="Arial" w:hAnsi="Arial" w:cs="Arial"/>
          <w:b/>
          <w:sz w:val="72"/>
          <w:szCs w:val="72"/>
          <w:u w:val="single"/>
        </w:rPr>
        <w:t xml:space="preserve">                        </w:t>
      </w:r>
    </w:p>
    <w:p w:rsidR="001971A5" w:rsidRPr="001971A5" w:rsidRDefault="006F77CC" w:rsidP="001971A5">
      <w:pPr>
        <w:rPr>
          <w:b/>
          <w:sz w:val="28"/>
          <w:szCs w:val="28"/>
        </w:rPr>
      </w:pPr>
      <w:r>
        <w:rPr>
          <w:noProof/>
          <w:lang w:eastAsia="ru-RU"/>
        </w:rPr>
        <w:drawing>
          <wp:anchor distT="0" distB="0" distL="114300" distR="114300" simplePos="0" relativeHeight="251721728" behindDoc="0" locked="0" layoutInCell="1" allowOverlap="1" wp14:anchorId="6A9FCEF1" wp14:editId="0FD2F45B">
            <wp:simplePos x="0" y="0"/>
            <wp:positionH relativeFrom="margin">
              <wp:posOffset>512445</wp:posOffset>
            </wp:positionH>
            <wp:positionV relativeFrom="margin">
              <wp:posOffset>224155</wp:posOffset>
            </wp:positionV>
            <wp:extent cx="1843200" cy="2221200"/>
            <wp:effectExtent l="0" t="0" r="5080" b="8255"/>
            <wp:wrapSquare wrapText="bothSides"/>
            <wp:docPr id="28"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78A7">
        <w:rPr>
          <w:b/>
          <w:sz w:val="28"/>
          <w:szCs w:val="28"/>
        </w:rPr>
        <w:t xml:space="preserve">                 </w:t>
      </w:r>
      <w:r w:rsidR="001971A5">
        <w:rPr>
          <w:b/>
          <w:sz w:val="28"/>
          <w:szCs w:val="28"/>
        </w:rPr>
        <w:t xml:space="preserve">                                                  </w:t>
      </w:r>
      <w:r w:rsidR="001971A5" w:rsidRPr="001971A5">
        <w:rPr>
          <w:b/>
          <w:sz w:val="28"/>
          <w:szCs w:val="28"/>
        </w:rPr>
        <w:t>Уважаемы коллеги!!!</w:t>
      </w:r>
    </w:p>
    <w:p w:rsidR="001971A5" w:rsidRPr="00E30B2E" w:rsidRDefault="001971A5" w:rsidP="001971A5">
      <w:pPr>
        <w:rPr>
          <w:b/>
          <w:color w:val="002060"/>
          <w:sz w:val="28"/>
          <w:szCs w:val="28"/>
        </w:rPr>
      </w:pPr>
      <w:r w:rsidRPr="00E30B2E">
        <w:rPr>
          <w:b/>
          <w:color w:val="002060"/>
          <w:sz w:val="28"/>
          <w:szCs w:val="28"/>
        </w:rPr>
        <w:t xml:space="preserve">          Мы открыли рубрику ВОПРОС – ОТВЕТ,  где вы можете задавать  вопросы, ответы на которые мы  будем размещать в нашем электронном журнале.  Вопросы можно направлять по электронной почте на адрес: gorcom33_ev@mail.ru.</w:t>
      </w:r>
      <w:r w:rsidR="002178A7" w:rsidRPr="00E30B2E">
        <w:rPr>
          <w:b/>
          <w:color w:val="002060"/>
          <w:sz w:val="28"/>
          <w:szCs w:val="28"/>
        </w:rPr>
        <w:t xml:space="preserve">                                   </w:t>
      </w:r>
      <w:r w:rsidR="00215952" w:rsidRPr="00E30B2E">
        <w:rPr>
          <w:b/>
          <w:color w:val="002060"/>
          <w:sz w:val="28"/>
          <w:szCs w:val="28"/>
        </w:rPr>
        <w:t xml:space="preserve">   </w:t>
      </w:r>
    </w:p>
    <w:p w:rsidR="00E30B2E" w:rsidRDefault="001971A5" w:rsidP="00E30B2E">
      <w:pPr>
        <w:spacing w:after="150" w:line="240" w:lineRule="auto"/>
        <w:outlineLvl w:val="0"/>
        <w:rPr>
          <w:rFonts w:ascii="Times New Roman" w:eastAsia="Times New Roman" w:hAnsi="Times New Roman" w:cs="Times New Roman"/>
          <w:b/>
          <w:color w:val="000000"/>
          <w:kern w:val="36"/>
          <w:sz w:val="36"/>
          <w:szCs w:val="36"/>
          <w:lang w:eastAsia="ru-RU"/>
        </w:rPr>
      </w:pPr>
      <w:r w:rsidRPr="001971A5">
        <w:rPr>
          <w:rFonts w:ascii="Times New Roman" w:eastAsia="Times New Roman" w:hAnsi="Times New Roman" w:cs="Times New Roman"/>
          <w:b/>
          <w:color w:val="000000"/>
          <w:kern w:val="36"/>
          <w:sz w:val="36"/>
          <w:szCs w:val="36"/>
          <w:lang w:eastAsia="ru-RU"/>
        </w:rPr>
        <w:t>Вопрос:</w:t>
      </w:r>
      <w:r>
        <w:rPr>
          <w:rFonts w:ascii="Times New Roman" w:eastAsia="Times New Roman" w:hAnsi="Times New Roman" w:cs="Times New Roman"/>
          <w:b/>
          <w:color w:val="000000"/>
          <w:kern w:val="36"/>
          <w:sz w:val="36"/>
          <w:szCs w:val="36"/>
          <w:lang w:eastAsia="ru-RU"/>
        </w:rPr>
        <w:t xml:space="preserve">   </w:t>
      </w:r>
    </w:p>
    <w:p w:rsidR="001971A5" w:rsidRPr="001971A5" w:rsidRDefault="001971A5" w:rsidP="00E30B2E">
      <w:pPr>
        <w:spacing w:after="150" w:line="240" w:lineRule="auto"/>
        <w:outlineLvl w:val="0"/>
        <w:rPr>
          <w:rFonts w:ascii="Times New Roman" w:eastAsia="Times New Roman" w:hAnsi="Times New Roman" w:cs="Times New Roman"/>
          <w:b/>
          <w:i/>
          <w:color w:val="000000"/>
          <w:kern w:val="36"/>
          <w:sz w:val="36"/>
          <w:szCs w:val="36"/>
          <w:lang w:eastAsia="ru-RU"/>
        </w:rPr>
      </w:pPr>
      <w:r>
        <w:rPr>
          <w:rFonts w:ascii="Times New Roman" w:eastAsia="Times New Roman" w:hAnsi="Times New Roman" w:cs="Times New Roman"/>
          <w:b/>
          <w:color w:val="000000"/>
          <w:kern w:val="36"/>
          <w:sz w:val="36"/>
          <w:szCs w:val="36"/>
          <w:lang w:eastAsia="ru-RU"/>
        </w:rPr>
        <w:t xml:space="preserve">  </w:t>
      </w:r>
      <w:r w:rsidR="00D25AA0">
        <w:rPr>
          <w:rFonts w:ascii="Times New Roman" w:eastAsia="Times New Roman" w:hAnsi="Times New Roman" w:cs="Times New Roman"/>
          <w:b/>
          <w:color w:val="000000"/>
          <w:kern w:val="36"/>
          <w:sz w:val="36"/>
          <w:szCs w:val="36"/>
          <w:lang w:eastAsia="ru-RU"/>
        </w:rPr>
        <w:t xml:space="preserve">        </w:t>
      </w:r>
      <w:r w:rsidRPr="001971A5">
        <w:rPr>
          <w:rFonts w:ascii="Times New Roman" w:eastAsia="Times New Roman" w:hAnsi="Times New Roman" w:cs="Times New Roman"/>
          <w:b/>
          <w:color w:val="000000"/>
          <w:kern w:val="36"/>
          <w:sz w:val="36"/>
          <w:szCs w:val="36"/>
          <w:lang w:eastAsia="ru-RU"/>
        </w:rPr>
        <w:t xml:space="preserve"> </w:t>
      </w:r>
      <w:r w:rsidRPr="001971A5">
        <w:rPr>
          <w:rFonts w:ascii="Times New Roman" w:eastAsia="Times New Roman" w:hAnsi="Times New Roman" w:cs="Times New Roman"/>
          <w:b/>
          <w:i/>
          <w:color w:val="000000"/>
          <w:kern w:val="36"/>
          <w:sz w:val="36"/>
          <w:szCs w:val="36"/>
          <w:lang w:eastAsia="ru-RU"/>
        </w:rPr>
        <w:t>Подскажите, есть ли возможность приобретения льготных путевок для</w:t>
      </w:r>
      <w:r w:rsidR="00D25AA0" w:rsidRPr="00D25AA0">
        <w:rPr>
          <w:rFonts w:ascii="Times New Roman" w:eastAsia="Times New Roman" w:hAnsi="Times New Roman" w:cs="Times New Roman"/>
          <w:b/>
          <w:i/>
          <w:color w:val="000000"/>
          <w:kern w:val="36"/>
          <w:sz w:val="36"/>
          <w:szCs w:val="36"/>
          <w:lang w:eastAsia="ru-RU"/>
        </w:rPr>
        <w:t xml:space="preserve"> </w:t>
      </w:r>
      <w:r w:rsidR="00D25AA0">
        <w:rPr>
          <w:rFonts w:ascii="Times New Roman" w:eastAsia="Times New Roman" w:hAnsi="Times New Roman" w:cs="Times New Roman"/>
          <w:b/>
          <w:i/>
          <w:color w:val="000000"/>
          <w:kern w:val="36"/>
          <w:sz w:val="36"/>
          <w:szCs w:val="36"/>
          <w:lang w:eastAsia="ru-RU"/>
        </w:rPr>
        <w:t xml:space="preserve">отдыха и оздоровления </w:t>
      </w:r>
      <w:r w:rsidRPr="001971A5">
        <w:rPr>
          <w:rFonts w:ascii="Times New Roman" w:eastAsia="Times New Roman" w:hAnsi="Times New Roman" w:cs="Times New Roman"/>
          <w:b/>
          <w:i/>
          <w:color w:val="000000"/>
          <w:kern w:val="36"/>
          <w:sz w:val="36"/>
          <w:szCs w:val="36"/>
          <w:lang w:eastAsia="ru-RU"/>
        </w:rPr>
        <w:t xml:space="preserve"> детей?</w:t>
      </w:r>
    </w:p>
    <w:p w:rsidR="001971A5" w:rsidRDefault="001971A5" w:rsidP="001971A5">
      <w:pPr>
        <w:spacing w:after="150" w:line="240" w:lineRule="auto"/>
        <w:outlineLvl w:val="0"/>
        <w:rPr>
          <w:rFonts w:ascii="Times New Roman" w:eastAsia="Times New Roman" w:hAnsi="Times New Roman" w:cs="Times New Roman"/>
          <w:b/>
          <w:color w:val="000000"/>
          <w:kern w:val="36"/>
          <w:sz w:val="36"/>
          <w:szCs w:val="36"/>
          <w:u w:val="single"/>
          <w:lang w:eastAsia="ru-RU"/>
        </w:rPr>
      </w:pPr>
      <w:r>
        <w:rPr>
          <w:rFonts w:ascii="Times New Roman" w:eastAsia="Times New Roman" w:hAnsi="Times New Roman" w:cs="Times New Roman"/>
          <w:b/>
          <w:color w:val="000000"/>
          <w:kern w:val="36"/>
          <w:sz w:val="36"/>
          <w:szCs w:val="36"/>
          <w:lang w:eastAsia="ru-RU"/>
        </w:rPr>
        <w:t>Ответ:</w:t>
      </w:r>
    </w:p>
    <w:p w:rsidR="001971A5" w:rsidRPr="001971A5" w:rsidRDefault="001971A5" w:rsidP="001971A5">
      <w:pPr>
        <w:spacing w:after="150" w:line="240" w:lineRule="auto"/>
        <w:outlineLvl w:val="0"/>
        <w:rPr>
          <w:rFonts w:ascii="Times New Roman" w:eastAsia="Times New Roman" w:hAnsi="Times New Roman" w:cs="Times New Roman"/>
          <w:kern w:val="36"/>
          <w:lang w:eastAsia="ru-RU"/>
        </w:rPr>
      </w:pPr>
      <w:r w:rsidRPr="001971A5">
        <w:rPr>
          <w:rFonts w:ascii="Times New Roman" w:eastAsia="Times New Roman" w:hAnsi="Times New Roman" w:cs="Times New Roman"/>
          <w:kern w:val="36"/>
          <w:lang w:eastAsia="ru-RU"/>
        </w:rPr>
        <w:t>Организация отдыха и оздоровления детей и подростков в летний период проводится в 2</w:t>
      </w:r>
      <w:r w:rsidRPr="001971A5">
        <w:rPr>
          <w:rFonts w:ascii="Times New Roman" w:eastAsia="Times New Roman" w:hAnsi="Times New Roman" w:cs="Times New Roman"/>
          <w:b/>
          <w:bCs/>
          <w:kern w:val="36"/>
          <w:lang w:eastAsia="ru-RU"/>
        </w:rPr>
        <w:t xml:space="preserve"> </w:t>
      </w:r>
      <w:r w:rsidRPr="001971A5">
        <w:rPr>
          <w:rFonts w:ascii="Times New Roman" w:eastAsia="Times New Roman" w:hAnsi="Times New Roman" w:cs="Times New Roman"/>
          <w:kern w:val="36"/>
          <w:lang w:eastAsia="ru-RU"/>
        </w:rPr>
        <w:t>детско-юношеских центрах отдыха:</w:t>
      </w:r>
    </w:p>
    <w:p w:rsidR="001971A5" w:rsidRPr="001971A5" w:rsidRDefault="001971A5" w:rsidP="001971A5">
      <w:pPr>
        <w:spacing w:after="150" w:line="240" w:lineRule="auto"/>
        <w:outlineLvl w:val="0"/>
        <w:rPr>
          <w:rFonts w:ascii="Times New Roman" w:eastAsia="Times New Roman" w:hAnsi="Times New Roman" w:cs="Times New Roman"/>
          <w:kern w:val="36"/>
          <w:lang w:eastAsia="ru-RU"/>
        </w:rPr>
      </w:pPr>
      <w:r w:rsidRPr="001971A5">
        <w:rPr>
          <w:rFonts w:ascii="Times New Roman" w:eastAsia="Times New Roman" w:hAnsi="Times New Roman" w:cs="Times New Roman"/>
          <w:kern w:val="36"/>
          <w:lang w:eastAsia="ru-RU"/>
        </w:rPr>
        <w:t xml:space="preserve">-  </w:t>
      </w:r>
      <w:r w:rsidRPr="001971A5">
        <w:rPr>
          <w:rFonts w:ascii="Times New Roman" w:eastAsia="Times New Roman" w:hAnsi="Times New Roman" w:cs="Times New Roman"/>
          <w:b/>
          <w:bCs/>
          <w:spacing w:val="-15"/>
          <w:kern w:val="36"/>
          <w:lang w:eastAsia="ru-RU"/>
        </w:rPr>
        <w:t>Детско-юношеском центре отдыха «Дружба</w:t>
      </w:r>
      <w:r w:rsidRPr="001971A5">
        <w:rPr>
          <w:rFonts w:ascii="Times New Roman" w:eastAsia="Times New Roman" w:hAnsi="Times New Roman" w:cs="Times New Roman"/>
          <w:kern w:val="36"/>
          <w:lang w:eastAsia="ru-RU"/>
        </w:rPr>
        <w:t>»</w:t>
      </w:r>
    </w:p>
    <w:p w:rsidR="001971A5" w:rsidRPr="001971A5" w:rsidRDefault="001971A5" w:rsidP="001971A5">
      <w:pPr>
        <w:spacing w:after="150" w:line="240" w:lineRule="auto"/>
        <w:outlineLvl w:val="0"/>
        <w:rPr>
          <w:rFonts w:ascii="Times New Roman" w:eastAsia="Times New Roman" w:hAnsi="Times New Roman" w:cs="Times New Roman"/>
          <w:kern w:val="36"/>
          <w:lang w:eastAsia="ru-RU"/>
        </w:rPr>
      </w:pPr>
      <w:r w:rsidRPr="001971A5">
        <w:rPr>
          <w:rFonts w:ascii="Times New Roman" w:eastAsia="Times New Roman" w:hAnsi="Times New Roman" w:cs="Times New Roman"/>
          <w:kern w:val="36"/>
          <w:lang w:eastAsia="ru-RU"/>
        </w:rPr>
        <w:t xml:space="preserve">- </w:t>
      </w:r>
      <w:r w:rsidRPr="001971A5">
        <w:rPr>
          <w:rFonts w:ascii="Times New Roman" w:eastAsia="Times New Roman" w:hAnsi="Times New Roman" w:cs="Times New Roman"/>
          <w:b/>
          <w:bCs/>
          <w:spacing w:val="-15"/>
          <w:kern w:val="36"/>
          <w:lang w:eastAsia="ru-RU"/>
        </w:rPr>
        <w:t>Детско-юношеск</w:t>
      </w:r>
      <w:r w:rsidRPr="001971A5">
        <w:rPr>
          <w:rFonts w:ascii="Times New Roman" w:eastAsia="Times New Roman" w:hAnsi="Times New Roman" w:cs="Times New Roman"/>
          <w:spacing w:val="-15"/>
          <w:kern w:val="36"/>
          <w:lang w:eastAsia="ru-RU"/>
        </w:rPr>
        <w:t>ом</w:t>
      </w:r>
      <w:r w:rsidRPr="001971A5">
        <w:rPr>
          <w:rFonts w:ascii="Times New Roman" w:eastAsia="Times New Roman" w:hAnsi="Times New Roman" w:cs="Times New Roman"/>
          <w:b/>
          <w:bCs/>
          <w:spacing w:val="-15"/>
          <w:kern w:val="36"/>
          <w:lang w:eastAsia="ru-RU"/>
        </w:rPr>
        <w:t xml:space="preserve"> центр</w:t>
      </w:r>
      <w:r w:rsidRPr="001971A5">
        <w:rPr>
          <w:rFonts w:ascii="Times New Roman" w:eastAsia="Times New Roman" w:hAnsi="Times New Roman" w:cs="Times New Roman"/>
          <w:spacing w:val="-15"/>
          <w:kern w:val="36"/>
          <w:lang w:eastAsia="ru-RU"/>
        </w:rPr>
        <w:t>е</w:t>
      </w:r>
      <w:r w:rsidRPr="001971A5">
        <w:rPr>
          <w:rFonts w:ascii="Times New Roman" w:eastAsia="Times New Roman" w:hAnsi="Times New Roman" w:cs="Times New Roman"/>
          <w:b/>
          <w:bCs/>
          <w:spacing w:val="-15"/>
          <w:kern w:val="36"/>
          <w:lang w:eastAsia="ru-RU"/>
        </w:rPr>
        <w:t xml:space="preserve"> отдыха «Икар»</w:t>
      </w:r>
    </w:p>
    <w:p w:rsidR="001971A5" w:rsidRPr="001971A5" w:rsidRDefault="001971A5" w:rsidP="001971A5">
      <w:pPr>
        <w:spacing w:after="150" w:line="240" w:lineRule="auto"/>
        <w:outlineLvl w:val="2"/>
        <w:rPr>
          <w:rFonts w:ascii="Times New Roman" w:eastAsia="Times New Roman" w:hAnsi="Times New Roman" w:cs="Times New Roman"/>
          <w:lang w:eastAsia="ru-RU"/>
        </w:rPr>
      </w:pPr>
      <w:r w:rsidRPr="001971A5">
        <w:rPr>
          <w:rFonts w:ascii="Times New Roman" w:eastAsia="Times New Roman" w:hAnsi="Times New Roman" w:cs="Times New Roman"/>
          <w:b/>
          <w:bCs/>
          <w:lang w:eastAsia="ru-RU"/>
        </w:rPr>
        <w:t>По вопросам приобретения путевки необходимо обращаться в Управление по делам молодёжи администрации г</w:t>
      </w:r>
      <w:r w:rsidR="00BE5D23" w:rsidRPr="001971A5">
        <w:rPr>
          <w:rFonts w:ascii="Times New Roman" w:eastAsia="Times New Roman" w:hAnsi="Times New Roman" w:cs="Times New Roman"/>
          <w:b/>
          <w:bCs/>
          <w:lang w:eastAsia="ru-RU"/>
        </w:rPr>
        <w:t>. В</w:t>
      </w:r>
      <w:r w:rsidRPr="001971A5">
        <w:rPr>
          <w:rFonts w:ascii="Times New Roman" w:eastAsia="Times New Roman" w:hAnsi="Times New Roman" w:cs="Times New Roman"/>
          <w:b/>
          <w:bCs/>
          <w:lang w:eastAsia="ru-RU"/>
        </w:rPr>
        <w:t>ладимира по адресу: </w:t>
      </w:r>
      <w:r w:rsidRPr="001971A5">
        <w:rPr>
          <w:rFonts w:ascii="Times New Roman" w:eastAsia="Times New Roman" w:hAnsi="Times New Roman" w:cs="Times New Roman"/>
          <w:lang w:eastAsia="ru-RU"/>
        </w:rPr>
        <w:br/>
        <w:t>г. Владимир, ул. Михайловская, д. 24, тел/факс (4922)33-41-99</w:t>
      </w:r>
      <w:r w:rsidRPr="001971A5">
        <w:rPr>
          <w:rFonts w:ascii="Times New Roman" w:eastAsia="Times New Roman" w:hAnsi="Times New Roman" w:cs="Times New Roman"/>
          <w:lang w:eastAsia="ru-RU"/>
        </w:rPr>
        <w:br/>
        <w:t>c 08-30 до 17-00, перерыв с 12-00 до 12-30</w:t>
      </w:r>
    </w:p>
    <w:p w:rsidR="001971A5" w:rsidRPr="001971A5" w:rsidRDefault="001971A5" w:rsidP="001971A5">
      <w:pPr>
        <w:spacing w:after="150" w:line="240" w:lineRule="auto"/>
        <w:outlineLvl w:val="2"/>
        <w:rPr>
          <w:rFonts w:ascii="Times New Roman" w:eastAsia="Times New Roman" w:hAnsi="Times New Roman" w:cs="Times New Roman"/>
          <w:lang w:eastAsia="ru-RU"/>
        </w:rPr>
      </w:pPr>
      <w:r w:rsidRPr="001971A5">
        <w:rPr>
          <w:rFonts w:ascii="Times New Roman" w:eastAsia="Times New Roman" w:hAnsi="Times New Roman" w:cs="Times New Roman"/>
          <w:b/>
          <w:bCs/>
          <w:lang w:eastAsia="ru-RU"/>
        </w:rPr>
        <w:t>Необходимые документы:</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копия свидетельства о рождении (паспорт) с пропиской и оригинал;</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копия медицинского полиса ребенка;</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медицинская справка (оформляется в поликлинике по месту жительства);</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справка с места работы одного родителя (с реквизитами);</w:t>
      </w:r>
    </w:p>
    <w:p w:rsidR="001971A5" w:rsidRPr="001971A5" w:rsidRDefault="001971A5" w:rsidP="001971A5">
      <w:pPr>
        <w:numPr>
          <w:ilvl w:val="0"/>
          <w:numId w:val="9"/>
        </w:numPr>
        <w:spacing w:after="150" w:line="240" w:lineRule="auto"/>
        <w:ind w:left="525"/>
        <w:outlineLvl w:val="2"/>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для родителей, имеющих разную фамилию с ребенком – копию свидетельства о браке, разводе, усыновления и др.</w:t>
      </w:r>
    </w:p>
    <w:p w:rsidR="001971A5" w:rsidRPr="001971A5" w:rsidRDefault="001971A5" w:rsidP="001971A5">
      <w:pPr>
        <w:spacing w:after="150" w:line="240" w:lineRule="auto"/>
        <w:jc w:val="both"/>
        <w:outlineLvl w:val="2"/>
        <w:rPr>
          <w:rFonts w:ascii="Times New Roman" w:eastAsia="Times New Roman" w:hAnsi="Times New Roman" w:cs="Times New Roman"/>
          <w:lang w:eastAsia="ru-RU"/>
        </w:rPr>
      </w:pPr>
      <w:r w:rsidRPr="001971A5">
        <w:rPr>
          <w:rFonts w:ascii="Times New Roman" w:eastAsia="Times New Roman" w:hAnsi="Times New Roman" w:cs="Times New Roman"/>
          <w:b/>
          <w:lang w:eastAsia="ru-RU"/>
        </w:rPr>
        <w:t>Прием заявлений и продажа путевок начинается</w:t>
      </w:r>
      <w:r w:rsidRPr="001971A5">
        <w:rPr>
          <w:rFonts w:ascii="Times New Roman" w:eastAsia="Times New Roman" w:hAnsi="Times New Roman" w:cs="Times New Roman"/>
          <w:lang w:eastAsia="ru-RU"/>
        </w:rPr>
        <w:t xml:space="preserve"> с момента официального опубликования постановления администрации города Владимира "Об организации отдыха, оздоровления и занятости детей и подростков города Владимира" текущего года, которым устанавливается стоимость путевок</w:t>
      </w:r>
    </w:p>
    <w:p w:rsidR="001971A5" w:rsidRPr="00D25AA0" w:rsidRDefault="001971A5" w:rsidP="001971A5">
      <w:pPr>
        <w:spacing w:after="150" w:line="240" w:lineRule="auto"/>
        <w:jc w:val="both"/>
        <w:outlineLvl w:val="2"/>
        <w:rPr>
          <w:rFonts w:ascii="Times New Roman" w:eastAsia="Times New Roman" w:hAnsi="Times New Roman" w:cs="Times New Roman"/>
          <w:sz w:val="28"/>
          <w:szCs w:val="28"/>
          <w:lang w:val="en-US" w:eastAsia="ru-RU"/>
        </w:rPr>
      </w:pPr>
      <w:r w:rsidRPr="001971A5">
        <w:rPr>
          <w:rFonts w:ascii="Times New Roman" w:eastAsia="Times New Roman" w:hAnsi="Times New Roman" w:cs="Times New Roman"/>
          <w:sz w:val="28"/>
          <w:szCs w:val="28"/>
          <w:lang w:eastAsia="ru-RU"/>
        </w:rPr>
        <w:lastRenderedPageBreak/>
        <w:t>-----------------------------------------------------------------------------------</w:t>
      </w:r>
      <w:r w:rsidR="00D25AA0">
        <w:rPr>
          <w:rFonts w:ascii="Times New Roman" w:eastAsia="Times New Roman" w:hAnsi="Times New Roman" w:cs="Times New Roman"/>
          <w:sz w:val="28"/>
          <w:szCs w:val="28"/>
          <w:lang w:eastAsia="ru-RU"/>
        </w:rPr>
        <w:t>-----------------------</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u w:val="single"/>
          <w:bdr w:val="none" w:sz="0" w:space="0" w:color="auto" w:frame="1"/>
        </w:rPr>
        <w:t>Продолжается прием заявок</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bdr w:val="none" w:sz="0" w:space="0" w:color="auto" w:frame="1"/>
        </w:rPr>
        <w:t>  в санаторно-оздоровительные лагеря круглогодичного действия</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bdr w:val="none" w:sz="0" w:space="0" w:color="auto" w:frame="1"/>
        </w:rPr>
        <w:t> Владимирской, Ивановской обл. и Краснодарского края</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rPr>
        <w:t>для детей школьного возраста до 15 лет (включительно),</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b/>
          <w:bCs/>
          <w:i/>
          <w:iCs/>
        </w:rPr>
        <w:t>                      работающих граждан, зарегистрированных в г. Владимире  </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b/>
          <w:bCs/>
          <w:bdr w:val="none" w:sz="0" w:space="0" w:color="auto" w:frame="1"/>
        </w:rPr>
        <w:t>       </w:t>
      </w:r>
    </w:p>
    <w:p w:rsidR="001971A5" w:rsidRPr="001971A5" w:rsidRDefault="001971A5" w:rsidP="006F02E1">
      <w:pPr>
        <w:spacing w:before="100" w:beforeAutospacing="1" w:line="240" w:lineRule="atLeast"/>
        <w:ind w:firstLine="709"/>
        <w:textAlignment w:val="baseline"/>
        <w:rPr>
          <w:rFonts w:ascii="Times New Roman" w:hAnsi="Times New Roman" w:cs="Times New Roman"/>
        </w:rPr>
      </w:pPr>
      <w:r w:rsidRPr="001971A5">
        <w:rPr>
          <w:rFonts w:ascii="Times New Roman" w:hAnsi="Times New Roman" w:cs="Times New Roman"/>
          <w:b/>
          <w:bCs/>
          <w:u w:val="single"/>
          <w:bdr w:val="none" w:sz="0" w:space="0" w:color="auto" w:frame="1"/>
        </w:rPr>
        <w:t>Предварительная запись</w:t>
      </w:r>
      <w:r w:rsidRPr="001971A5">
        <w:rPr>
          <w:rFonts w:ascii="Times New Roman" w:hAnsi="Times New Roman" w:cs="Times New Roman"/>
          <w:b/>
          <w:bCs/>
          <w:bdr w:val="none" w:sz="0" w:space="0" w:color="auto" w:frame="1"/>
        </w:rPr>
        <w:t> на подачу заявок в детские санаторно-оздоровительные учреждения </w:t>
      </w:r>
      <w:r w:rsidRPr="001971A5">
        <w:rPr>
          <w:rFonts w:ascii="Times New Roman" w:hAnsi="Times New Roman" w:cs="Times New Roman"/>
          <w:b/>
          <w:bCs/>
          <w:u w:val="single"/>
          <w:bdr w:val="none" w:sz="0" w:space="0" w:color="auto" w:frame="1"/>
        </w:rPr>
        <w:t>осуществляется родителями/законными представителями строго:</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b/>
          <w:bCs/>
          <w:bdr w:val="none" w:sz="0" w:space="0" w:color="auto" w:frame="1"/>
        </w:rPr>
        <w:t>— по телефону 30-56-06 </w:t>
      </w:r>
      <w:r w:rsidRPr="001971A5">
        <w:rPr>
          <w:rFonts w:ascii="Times New Roman" w:hAnsi="Times New Roman" w:cs="Times New Roman"/>
          <w:b/>
          <w:bCs/>
        </w:rPr>
        <w:t>(</w:t>
      </w:r>
      <w:r w:rsidRPr="001971A5">
        <w:rPr>
          <w:rFonts w:ascii="Times New Roman" w:hAnsi="Times New Roman" w:cs="Times New Roman"/>
          <w:i/>
          <w:iCs/>
        </w:rPr>
        <w:t>согласно графику работы отдела</w:t>
      </w:r>
      <w:r w:rsidRPr="001971A5">
        <w:rPr>
          <w:rFonts w:ascii="Times New Roman" w:hAnsi="Times New Roman" w:cs="Times New Roman"/>
          <w:b/>
          <w:bCs/>
        </w:rPr>
        <w:t>)</w:t>
      </w:r>
      <w:r w:rsidRPr="001971A5">
        <w:rPr>
          <w:rFonts w:ascii="Times New Roman" w:hAnsi="Times New Roman" w:cs="Times New Roman"/>
          <w:b/>
          <w:bCs/>
          <w:bdr w:val="none" w:sz="0" w:space="0" w:color="auto" w:frame="1"/>
        </w:rPr>
        <w:t>;</w:t>
      </w:r>
    </w:p>
    <w:p w:rsidR="001971A5" w:rsidRPr="001971A5" w:rsidRDefault="001971A5" w:rsidP="006F02E1">
      <w:pPr>
        <w:spacing w:before="100" w:beforeAutospacing="1" w:line="240" w:lineRule="atLeast"/>
        <w:ind w:firstLine="360"/>
        <w:jc w:val="both"/>
        <w:textAlignment w:val="baseline"/>
        <w:rPr>
          <w:rFonts w:ascii="Times New Roman" w:hAnsi="Times New Roman" w:cs="Times New Roman"/>
        </w:rPr>
      </w:pPr>
      <w:r w:rsidRPr="001971A5">
        <w:rPr>
          <w:rFonts w:ascii="Times New Roman" w:hAnsi="Times New Roman" w:cs="Times New Roman"/>
          <w:b/>
          <w:bCs/>
          <w:bdr w:val="none" w:sz="0" w:space="0" w:color="auto" w:frame="1"/>
        </w:rPr>
        <w:t>— по электронной почте - </w:t>
      </w:r>
      <w:hyperlink r:id="rId37" w:history="1">
        <w:r w:rsidRPr="001971A5">
          <w:rPr>
            <w:rFonts w:ascii="Times New Roman" w:hAnsi="Times New Roman" w:cs="Times New Roman"/>
            <w:b/>
            <w:bCs/>
            <w:u w:val="single"/>
            <w:bdr w:val="none" w:sz="0" w:space="0" w:color="auto" w:frame="1"/>
          </w:rPr>
          <w:t>ooiod_doospc@edu.vladimir-city.ru</w:t>
        </w:r>
      </w:hyperlink>
      <w:r w:rsidRPr="001971A5">
        <w:rPr>
          <w:rFonts w:ascii="Times New Roman" w:hAnsi="Times New Roman" w:cs="Times New Roman"/>
          <w:b/>
          <w:bCs/>
          <w:bdr w:val="none" w:sz="0" w:space="0" w:color="auto" w:frame="1"/>
        </w:rPr>
        <w:t>  </w:t>
      </w:r>
      <w:r w:rsidRPr="001971A5">
        <w:rPr>
          <w:rFonts w:ascii="Times New Roman" w:hAnsi="Times New Roman" w:cs="Times New Roman"/>
          <w:b/>
          <w:bCs/>
        </w:rPr>
        <w:t>(</w:t>
      </w:r>
      <w:r w:rsidRPr="001971A5">
        <w:rPr>
          <w:rFonts w:ascii="Times New Roman" w:hAnsi="Times New Roman" w:cs="Times New Roman"/>
          <w:i/>
          <w:iCs/>
        </w:rPr>
        <w:t>согласно графику работы отдела</w:t>
      </w:r>
      <w:r w:rsidRPr="001971A5">
        <w:rPr>
          <w:rFonts w:ascii="Times New Roman" w:hAnsi="Times New Roman" w:cs="Times New Roman"/>
          <w:b/>
          <w:bCs/>
        </w:rPr>
        <w:t>)</w:t>
      </w:r>
    </w:p>
    <w:p w:rsidR="001971A5" w:rsidRPr="001971A5" w:rsidRDefault="001971A5" w:rsidP="006F02E1">
      <w:pPr>
        <w:spacing w:before="100" w:beforeAutospacing="1" w:line="240" w:lineRule="atLeast"/>
        <w:ind w:firstLine="360"/>
        <w:jc w:val="both"/>
        <w:textAlignment w:val="baseline"/>
        <w:rPr>
          <w:rFonts w:ascii="Times New Roman" w:hAnsi="Times New Roman" w:cs="Times New Roman"/>
        </w:rPr>
      </w:pPr>
      <w:r w:rsidRPr="001971A5">
        <w:rPr>
          <w:rFonts w:ascii="Times New Roman" w:hAnsi="Times New Roman" w:cs="Times New Roman"/>
          <w:b/>
          <w:bCs/>
          <w:i/>
          <w:iCs/>
          <w:u w:val="single"/>
          <w:bdr w:val="none" w:sz="0" w:space="0" w:color="auto" w:frame="1"/>
        </w:rPr>
        <w:t>При подаче заявки необходимо указать:</w:t>
      </w:r>
      <w:r w:rsidRPr="001971A5">
        <w:rPr>
          <w:rFonts w:ascii="Times New Roman" w:hAnsi="Times New Roman" w:cs="Times New Roman"/>
          <w:b/>
          <w:bCs/>
          <w:bdr w:val="none" w:sz="0" w:space="0" w:color="auto" w:frame="1"/>
        </w:rPr>
        <w:t>        ФИО, дату рождения ребенка;</w:t>
      </w:r>
    </w:p>
    <w:p w:rsidR="001971A5" w:rsidRPr="001971A5" w:rsidRDefault="001971A5" w:rsidP="006F02E1">
      <w:pPr>
        <w:spacing w:before="100" w:beforeAutospacing="1" w:line="240" w:lineRule="atLeast"/>
        <w:ind w:firstLine="360"/>
        <w:jc w:val="both"/>
        <w:textAlignment w:val="baseline"/>
        <w:rPr>
          <w:rFonts w:ascii="Times New Roman" w:hAnsi="Times New Roman" w:cs="Times New Roman"/>
        </w:rPr>
      </w:pPr>
      <w:r w:rsidRPr="001971A5">
        <w:rPr>
          <w:rFonts w:ascii="Times New Roman" w:hAnsi="Times New Roman" w:cs="Times New Roman"/>
          <w:b/>
          <w:bCs/>
          <w:bdr w:val="none" w:sz="0" w:space="0" w:color="auto" w:frame="1"/>
        </w:rPr>
        <w:t>ФИО, контактный телефон родителя/законного представителя, место работы,    </w:t>
      </w:r>
    </w:p>
    <w:p w:rsidR="001971A5" w:rsidRPr="001971A5" w:rsidRDefault="001971A5" w:rsidP="006F02E1">
      <w:pPr>
        <w:spacing w:before="100" w:beforeAutospacing="1" w:line="240" w:lineRule="atLeast"/>
        <w:ind w:firstLine="360"/>
        <w:jc w:val="both"/>
        <w:textAlignment w:val="baseline"/>
        <w:rPr>
          <w:rFonts w:ascii="Times New Roman" w:hAnsi="Times New Roman" w:cs="Times New Roman"/>
        </w:rPr>
      </w:pPr>
      <w:r w:rsidRPr="001971A5">
        <w:rPr>
          <w:rFonts w:ascii="Times New Roman" w:hAnsi="Times New Roman" w:cs="Times New Roman"/>
          <w:b/>
          <w:bCs/>
          <w:bdr w:val="none" w:sz="0" w:space="0" w:color="auto" w:frame="1"/>
        </w:rPr>
        <w:t>должность, рабочий телефон, предполагаемый регион и период оздоровления</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rPr>
        <w:t>  </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b/>
          <w:bCs/>
          <w:i/>
          <w:iCs/>
          <w:u w:val="single"/>
          <w:bdr w:val="none" w:sz="0" w:space="0" w:color="auto" w:frame="1"/>
        </w:rPr>
        <w:t>Часы предварительной записи:</w:t>
      </w:r>
      <w:r w:rsidRPr="001971A5">
        <w:rPr>
          <w:rFonts w:ascii="Times New Roman" w:hAnsi="Times New Roman" w:cs="Times New Roman"/>
          <w:i/>
          <w:iCs/>
          <w:bdr w:val="none" w:sz="0" w:space="0" w:color="auto" w:frame="1"/>
        </w:rPr>
        <w:t>       понедельник-пятница с 9:00до 16:30,</w:t>
      </w:r>
    </w:p>
    <w:p w:rsidR="001971A5" w:rsidRPr="001971A5" w:rsidRDefault="001971A5" w:rsidP="006F02E1">
      <w:pPr>
        <w:spacing w:before="100" w:beforeAutospacing="1" w:line="240" w:lineRule="atLeast"/>
        <w:ind w:firstLine="360"/>
        <w:textAlignment w:val="baseline"/>
        <w:rPr>
          <w:rFonts w:ascii="Times New Roman" w:hAnsi="Times New Roman" w:cs="Times New Roman"/>
        </w:rPr>
      </w:pPr>
      <w:r w:rsidRPr="001971A5">
        <w:rPr>
          <w:rFonts w:ascii="Times New Roman" w:hAnsi="Times New Roman" w:cs="Times New Roman"/>
          <w:i/>
          <w:iCs/>
          <w:bdr w:val="none" w:sz="0" w:space="0" w:color="auto" w:frame="1"/>
        </w:rPr>
        <w:t>                                                       перерыв с 12:00 до 13:00</w:t>
      </w:r>
    </w:p>
    <w:p w:rsidR="001971A5" w:rsidRPr="001971A5" w:rsidRDefault="001971A5" w:rsidP="006F02E1">
      <w:pPr>
        <w:spacing w:before="100" w:beforeAutospacing="1"/>
        <w:jc w:val="both"/>
        <w:rPr>
          <w:rFonts w:ascii="Times New Roman" w:hAnsi="Times New Roman" w:cs="Times New Roman"/>
        </w:rPr>
      </w:pPr>
      <w:r w:rsidRPr="001971A5">
        <w:rPr>
          <w:rFonts w:ascii="Times New Roman" w:hAnsi="Times New Roman" w:cs="Times New Roman"/>
          <w:b/>
          <w:bCs/>
        </w:rPr>
        <w:t> ​                   </w:t>
      </w:r>
      <w:r w:rsidRPr="001971A5">
        <w:rPr>
          <w:rFonts w:ascii="Times New Roman" w:hAnsi="Times New Roman" w:cs="Times New Roman"/>
          <w:b/>
          <w:bCs/>
          <w:u w:val="single"/>
        </w:rPr>
        <w:t>ВНИМАНИЕ!</w:t>
      </w:r>
      <w:r w:rsidRPr="001971A5">
        <w:rPr>
          <w:rFonts w:ascii="Times New Roman" w:hAnsi="Times New Roman" w:cs="Times New Roman"/>
          <w:b/>
          <w:bCs/>
        </w:rPr>
        <w:t>   Заявки, поданные родителями (законными представителями) </w:t>
      </w:r>
    </w:p>
    <w:p w:rsidR="001971A5" w:rsidRPr="001971A5" w:rsidRDefault="001971A5" w:rsidP="006F02E1">
      <w:pPr>
        <w:spacing w:before="100" w:beforeAutospacing="1"/>
        <w:jc w:val="both"/>
        <w:rPr>
          <w:rFonts w:ascii="Times New Roman" w:hAnsi="Times New Roman" w:cs="Times New Roman"/>
        </w:rPr>
      </w:pPr>
      <w:r w:rsidRPr="001971A5">
        <w:rPr>
          <w:rFonts w:ascii="Times New Roman" w:hAnsi="Times New Roman" w:cs="Times New Roman"/>
          <w:b/>
          <w:bCs/>
        </w:rPr>
        <w:br/>
        <w:t>                           вне графика работы отдела считаются </w:t>
      </w:r>
      <w:r w:rsidRPr="001971A5">
        <w:rPr>
          <w:rFonts w:ascii="Times New Roman" w:hAnsi="Times New Roman" w:cs="Times New Roman"/>
          <w:b/>
          <w:bCs/>
          <w:u w:val="single"/>
        </w:rPr>
        <w:t>недействительными!</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bdr w:val="none" w:sz="0" w:space="0" w:color="auto" w:frame="1"/>
        </w:rPr>
        <w:t>Подача заявлений на санаторное оздоровление детей осуществляется в соответствии с квотой, выделенной Департаментом образования администрации Владимирской области, (ГБУВО «РИАЦОКО»)</w:t>
      </w:r>
    </w:p>
    <w:p w:rsidR="001971A5" w:rsidRPr="001971A5" w:rsidRDefault="001971A5" w:rsidP="006F02E1">
      <w:pPr>
        <w:spacing w:before="100" w:beforeAutospacing="1" w:line="240" w:lineRule="atLeast"/>
        <w:ind w:firstLine="360"/>
        <w:jc w:val="center"/>
        <w:textAlignment w:val="baseline"/>
        <w:rPr>
          <w:rFonts w:ascii="Times New Roman" w:hAnsi="Times New Roman" w:cs="Times New Roman"/>
        </w:rPr>
      </w:pPr>
      <w:r w:rsidRPr="001971A5">
        <w:rPr>
          <w:rFonts w:ascii="Times New Roman" w:hAnsi="Times New Roman" w:cs="Times New Roman"/>
          <w:b/>
          <w:bCs/>
          <w:i/>
          <w:iCs/>
          <w:u w:val="single"/>
        </w:rPr>
        <w:t>Квота, выделенная в 2017 году на г. Владимир на круглый год -1180 детей​</w:t>
      </w:r>
    </w:p>
    <w:p w:rsidR="001971A5" w:rsidRPr="001971A5" w:rsidRDefault="001971A5" w:rsidP="006F02E1">
      <w:pPr>
        <w:spacing w:after="0" w:line="330" w:lineRule="atLeast"/>
        <w:jc w:val="both"/>
        <w:rPr>
          <w:rFonts w:ascii="Times New Roman" w:eastAsia="Times New Roman" w:hAnsi="Times New Roman" w:cs="Times New Roman"/>
          <w:lang w:eastAsia="ru-RU"/>
        </w:rPr>
      </w:pPr>
      <w:r w:rsidRPr="001971A5">
        <w:rPr>
          <w:rFonts w:ascii="Times New Roman" w:eastAsia="Times New Roman" w:hAnsi="Times New Roman" w:cs="Times New Roman"/>
          <w:b/>
          <w:bCs/>
          <w:lang w:eastAsia="ru-RU"/>
        </w:rPr>
        <w:t>     </w:t>
      </w:r>
    </w:p>
    <w:p w:rsidR="001971A5" w:rsidRPr="001971A5" w:rsidRDefault="001971A5" w:rsidP="006F02E1">
      <w:pPr>
        <w:spacing w:after="0" w:line="330" w:lineRule="atLeast"/>
        <w:ind w:firstLine="709"/>
        <w:jc w:val="both"/>
        <w:rPr>
          <w:rFonts w:ascii="Times New Roman" w:eastAsia="Times New Roman" w:hAnsi="Times New Roman" w:cs="Times New Roman"/>
          <w:lang w:eastAsia="ru-RU"/>
        </w:rPr>
      </w:pPr>
      <w:r w:rsidRPr="001971A5">
        <w:rPr>
          <w:rFonts w:ascii="Times New Roman" w:eastAsia="Times New Roman" w:hAnsi="Times New Roman" w:cs="Times New Roman"/>
          <w:b/>
          <w:bCs/>
          <w:lang w:eastAsia="ru-RU"/>
        </w:rPr>
        <w:t>Представителей профсоюзных организаций и предприятий</w:t>
      </w:r>
      <w:r w:rsidRPr="001971A5">
        <w:rPr>
          <w:rFonts w:ascii="Times New Roman" w:eastAsia="Times New Roman" w:hAnsi="Times New Roman" w:cs="Times New Roman"/>
          <w:lang w:eastAsia="ru-RU"/>
        </w:rPr>
        <w:t> просим довести до сведения сотрудников информацию о том, что подача заявок на санаторно-курортный отдых детей осуществляется согласно  </w:t>
      </w:r>
      <w:r w:rsidRPr="001971A5">
        <w:rPr>
          <w:rFonts w:ascii="Times New Roman" w:eastAsia="Times New Roman" w:hAnsi="Times New Roman" w:cs="Times New Roman"/>
          <w:u w:val="single"/>
          <w:lang w:eastAsia="ru-RU"/>
        </w:rPr>
        <w:t>предварительной записи</w:t>
      </w:r>
      <w:r w:rsidRPr="001971A5">
        <w:rPr>
          <w:rFonts w:ascii="Times New Roman" w:eastAsia="Times New Roman" w:hAnsi="Times New Roman" w:cs="Times New Roman"/>
          <w:lang w:eastAsia="ru-RU"/>
        </w:rPr>
        <w:t> родителем /законным представителем либо представителем организации/предприятия, где работает родитель (законный представитель) в отдел организации оздоровления и отдыха детей, МБУДО «ДООспЦ».</w:t>
      </w:r>
    </w:p>
    <w:p w:rsidR="001971A5" w:rsidRPr="001971A5" w:rsidRDefault="001971A5" w:rsidP="006F02E1">
      <w:pPr>
        <w:spacing w:after="0" w:line="330" w:lineRule="atLeast"/>
        <w:ind w:firstLine="709"/>
        <w:jc w:val="both"/>
        <w:rPr>
          <w:rFonts w:ascii="Times New Roman" w:eastAsia="Times New Roman" w:hAnsi="Times New Roman" w:cs="Times New Roman"/>
          <w:lang w:eastAsia="ru-RU"/>
        </w:rPr>
      </w:pPr>
      <w:r w:rsidRPr="001971A5">
        <w:rPr>
          <w:rFonts w:ascii="Times New Roman" w:eastAsia="Times New Roman" w:hAnsi="Times New Roman" w:cs="Times New Roman"/>
          <w:lang w:eastAsia="ru-RU"/>
        </w:rPr>
        <w:lastRenderedPageBreak/>
        <w:t> В случае</w:t>
      </w:r>
      <w:r w:rsidRPr="001971A5">
        <w:rPr>
          <w:rFonts w:ascii="Times New Roman" w:eastAsia="Times New Roman" w:hAnsi="Times New Roman" w:cs="Times New Roman"/>
          <w:b/>
          <w:bCs/>
          <w:lang w:eastAsia="ru-RU"/>
        </w:rPr>
        <w:t>  </w:t>
      </w:r>
      <w:r w:rsidRPr="001971A5">
        <w:rPr>
          <w:rFonts w:ascii="Times New Roman" w:eastAsia="Times New Roman" w:hAnsi="Times New Roman" w:cs="Times New Roman"/>
          <w:lang w:eastAsia="ru-RU"/>
        </w:rPr>
        <w:t>подачи заявок представителям организаций/предприятий, необходимо иметь при себе</w:t>
      </w:r>
      <w:r w:rsidRPr="001971A5">
        <w:rPr>
          <w:rFonts w:ascii="Times New Roman" w:eastAsia="Times New Roman" w:hAnsi="Times New Roman" w:cs="Times New Roman"/>
          <w:b/>
          <w:bCs/>
          <w:lang w:eastAsia="ru-RU"/>
        </w:rPr>
        <w:t> </w:t>
      </w:r>
      <w:hyperlink r:id="rId38" w:history="1">
        <w:r w:rsidRPr="001971A5">
          <w:rPr>
            <w:rFonts w:ascii="Times New Roman" w:eastAsia="Times New Roman" w:hAnsi="Times New Roman" w:cs="Times New Roman"/>
            <w:b/>
            <w:bCs/>
            <w:u w:val="single"/>
            <w:lang w:eastAsia="ru-RU"/>
          </w:rPr>
          <w:t>Доверенность представителю организации на подачу заявки.doc</w:t>
        </w:r>
      </w:hyperlink>
      <w:r w:rsidRPr="001971A5">
        <w:rPr>
          <w:rFonts w:ascii="Times New Roman" w:eastAsia="Times New Roman" w:hAnsi="Times New Roman" w:cs="Times New Roman"/>
          <w:b/>
          <w:bCs/>
          <w:lang w:eastAsia="ru-RU"/>
        </w:rPr>
        <w:t> </w:t>
      </w:r>
      <w:r w:rsidRPr="001971A5">
        <w:rPr>
          <w:rFonts w:ascii="Times New Roman" w:eastAsia="Times New Roman" w:hAnsi="Times New Roman" w:cs="Times New Roman"/>
          <w:lang w:eastAsia="ru-RU"/>
        </w:rPr>
        <w:t>от каждого родителя (заявителя).</w:t>
      </w:r>
    </w:p>
    <w:p w:rsidR="001971A5" w:rsidRPr="001971A5" w:rsidRDefault="001971A5" w:rsidP="006F02E1">
      <w:pPr>
        <w:spacing w:before="100" w:beforeAutospacing="1" w:line="240" w:lineRule="atLeast"/>
        <w:ind w:firstLine="709"/>
        <w:jc w:val="center"/>
        <w:rPr>
          <w:color w:val="676767"/>
        </w:rPr>
      </w:pPr>
      <w:r w:rsidRPr="001971A5">
        <w:rPr>
          <w:rFonts w:ascii="Times New Roman" w:eastAsia="Times New Roman" w:hAnsi="Times New Roman" w:cs="Times New Roman"/>
          <w:b/>
          <w:bCs/>
          <w:u w:val="single"/>
          <w:bdr w:val="none" w:sz="0" w:space="0" w:color="auto" w:frame="1"/>
          <w:lang w:eastAsia="ru-RU"/>
        </w:rPr>
        <w:t>ОБРАЩАЕМ ВАШЕ ВНИМАНИЕ!</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В целях удобства, упорядочения системы приема заявок на санаторное оздоровление детей, а также в связи с усилением режима </w:t>
      </w:r>
      <w:r w:rsidRPr="001971A5">
        <w:rPr>
          <w:rFonts w:ascii="Times New Roman" w:eastAsia="Times New Roman" w:hAnsi="Times New Roman" w:cs="Times New Roman"/>
          <w:b/>
          <w:bCs/>
          <w:bdr w:val="none" w:sz="0" w:space="0" w:color="auto" w:frame="1"/>
          <w:lang w:eastAsia="ru-RU"/>
        </w:rPr>
        <w:t>антитеррористической</w:t>
      </w:r>
      <w:r w:rsidRPr="001971A5">
        <w:rPr>
          <w:rFonts w:ascii="Times New Roman" w:eastAsia="Times New Roman" w:hAnsi="Times New Roman" w:cs="Times New Roman"/>
          <w:lang w:eastAsia="ru-RU"/>
        </w:rPr>
        <w:t> безопасности в учреждении</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u w:val="single"/>
          <w:bdr w:val="none" w:sz="0" w:space="0" w:color="auto" w:frame="1"/>
          <w:lang w:eastAsia="ru-RU"/>
        </w:rPr>
        <w:t>Предварительная запись на подачу заявлений в детские санаторно-оздоровительные учреждения круглогодичного действия по личной явке не предусмотрена!</w:t>
      </w:r>
    </w:p>
    <w:p w:rsidR="001971A5" w:rsidRPr="001971A5" w:rsidRDefault="001971A5" w:rsidP="006F02E1">
      <w:pPr>
        <w:spacing w:after="0" w:line="300" w:lineRule="atLeast"/>
        <w:ind w:firstLine="360"/>
        <w:jc w:val="both"/>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bdr w:val="none" w:sz="0" w:space="0" w:color="auto" w:frame="1"/>
          <w:lang w:eastAsia="ru-RU"/>
        </w:rPr>
        <w:t>Представителей профсоюзных организаций и предприятий</w:t>
      </w:r>
      <w:r>
        <w:rPr>
          <w:rFonts w:ascii="Times New Roman" w:eastAsia="Times New Roman" w:hAnsi="Times New Roman" w:cs="Times New Roman"/>
          <w:b/>
          <w:bCs/>
          <w:bdr w:val="none" w:sz="0" w:space="0" w:color="auto" w:frame="1"/>
          <w:lang w:eastAsia="ru-RU"/>
        </w:rPr>
        <w:t xml:space="preserve"> </w:t>
      </w:r>
      <w:r w:rsidRPr="001971A5">
        <w:rPr>
          <w:rFonts w:ascii="Times New Roman" w:eastAsia="Times New Roman" w:hAnsi="Times New Roman" w:cs="Times New Roman"/>
          <w:lang w:eastAsia="ru-RU"/>
        </w:rPr>
        <w:t>просим довести до сведения сотрудников информацию о том, что подача заявок на санаторно-курортный отдых детей осуществляется согласно  </w:t>
      </w:r>
      <w:r w:rsidRPr="001971A5">
        <w:rPr>
          <w:rFonts w:ascii="Times New Roman" w:eastAsia="Times New Roman" w:hAnsi="Times New Roman" w:cs="Times New Roman"/>
          <w:u w:val="single"/>
          <w:bdr w:val="none" w:sz="0" w:space="0" w:color="auto" w:frame="1"/>
          <w:lang w:eastAsia="ru-RU"/>
        </w:rPr>
        <w:t>предварительной записи</w:t>
      </w:r>
      <w:r w:rsidRPr="001971A5">
        <w:rPr>
          <w:rFonts w:ascii="Times New Roman" w:eastAsia="Times New Roman" w:hAnsi="Times New Roman" w:cs="Times New Roman"/>
          <w:lang w:eastAsia="ru-RU"/>
        </w:rPr>
        <w:t> родителем /законным представителем либо представителем организации/предприятия, где работает родитель (законный представитель) в отдел организации оздоровления и отдыха детей, МБУДО «ДООспЦ».</w:t>
      </w:r>
    </w:p>
    <w:p w:rsidR="001971A5" w:rsidRPr="001971A5" w:rsidRDefault="001971A5" w:rsidP="006F02E1">
      <w:pPr>
        <w:spacing w:after="0" w:line="300" w:lineRule="atLeast"/>
        <w:ind w:firstLine="360"/>
        <w:jc w:val="both"/>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В случае</w:t>
      </w:r>
      <w:r w:rsidRPr="001971A5">
        <w:rPr>
          <w:rFonts w:ascii="Times New Roman" w:eastAsia="Times New Roman" w:hAnsi="Times New Roman" w:cs="Times New Roman"/>
          <w:b/>
          <w:bCs/>
          <w:bdr w:val="none" w:sz="0" w:space="0" w:color="auto" w:frame="1"/>
          <w:lang w:eastAsia="ru-RU"/>
        </w:rPr>
        <w:t>  </w:t>
      </w:r>
      <w:r w:rsidRPr="001971A5">
        <w:rPr>
          <w:rFonts w:ascii="Times New Roman" w:eastAsia="Times New Roman" w:hAnsi="Times New Roman" w:cs="Times New Roman"/>
          <w:lang w:eastAsia="ru-RU"/>
        </w:rPr>
        <w:t>подачи заявок представителям организаций/предприятий, необходимо иметь при себе</w:t>
      </w:r>
      <w:r w:rsidRPr="001971A5">
        <w:rPr>
          <w:rFonts w:ascii="Times New Roman" w:eastAsia="Times New Roman" w:hAnsi="Times New Roman" w:cs="Times New Roman"/>
          <w:b/>
          <w:bCs/>
          <w:bdr w:val="none" w:sz="0" w:space="0" w:color="auto" w:frame="1"/>
          <w:lang w:eastAsia="ru-RU"/>
        </w:rPr>
        <w:t> </w:t>
      </w:r>
      <w:hyperlink r:id="rId39" w:history="1">
        <w:r w:rsidRPr="001971A5">
          <w:rPr>
            <w:rFonts w:ascii="Times New Roman" w:eastAsia="Times New Roman" w:hAnsi="Times New Roman" w:cs="Times New Roman"/>
            <w:b/>
            <w:bCs/>
            <w:u w:val="single"/>
            <w:bdr w:val="none" w:sz="0" w:space="0" w:color="auto" w:frame="1"/>
            <w:lang w:eastAsia="ru-RU"/>
          </w:rPr>
          <w:t>доверенность (по установленной форме)</w:t>
        </w:r>
      </w:hyperlink>
      <w:r w:rsidRPr="001971A5">
        <w:rPr>
          <w:rFonts w:ascii="Times New Roman" w:eastAsia="Times New Roman" w:hAnsi="Times New Roman" w:cs="Times New Roman"/>
          <w:b/>
          <w:bCs/>
          <w:u w:val="single"/>
          <w:bdr w:val="none" w:sz="0" w:space="0" w:color="auto" w:frame="1"/>
          <w:lang w:eastAsia="ru-RU"/>
        </w:rPr>
        <w:t> </w:t>
      </w:r>
      <w:r w:rsidRPr="001971A5">
        <w:rPr>
          <w:rFonts w:ascii="Times New Roman" w:eastAsia="Times New Roman" w:hAnsi="Times New Roman" w:cs="Times New Roman"/>
          <w:lang w:eastAsia="ru-RU"/>
        </w:rPr>
        <w:t>от каждого родителя (заявителя).</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u w:val="single"/>
          <w:bdr w:val="none" w:sz="0" w:space="0" w:color="auto" w:frame="1"/>
          <w:lang w:eastAsia="ru-RU"/>
        </w:rPr>
        <w:t>Документы, необходимые для подачи заявки на санаторное оздоровление детей:</w:t>
      </w:r>
    </w:p>
    <w:p w:rsidR="001971A5" w:rsidRPr="001971A5" w:rsidRDefault="00C944BD" w:rsidP="006F02E1">
      <w:pPr>
        <w:numPr>
          <w:ilvl w:val="0"/>
          <w:numId w:val="10"/>
        </w:numPr>
        <w:spacing w:after="0" w:line="300" w:lineRule="atLeast"/>
        <w:ind w:left="360"/>
        <w:textAlignment w:val="baseline"/>
        <w:rPr>
          <w:rFonts w:ascii="Times New Roman" w:eastAsia="Times New Roman" w:hAnsi="Times New Roman" w:cs="Times New Roman"/>
          <w:lang w:eastAsia="ru-RU"/>
        </w:rPr>
      </w:pPr>
      <w:hyperlink r:id="rId40" w:history="1">
        <w:r w:rsidR="001971A5" w:rsidRPr="001971A5">
          <w:rPr>
            <w:rFonts w:ascii="Times New Roman" w:eastAsia="Times New Roman" w:hAnsi="Times New Roman" w:cs="Times New Roman"/>
            <w:b/>
            <w:bCs/>
            <w:u w:val="single"/>
            <w:bdr w:val="none" w:sz="0" w:space="0" w:color="auto" w:frame="1"/>
            <w:lang w:eastAsia="ru-RU"/>
          </w:rPr>
          <w:t>Заявление (по установленной форме)</w:t>
        </w:r>
      </w:hyperlink>
      <w:r w:rsidR="001971A5" w:rsidRPr="001971A5">
        <w:rPr>
          <w:rFonts w:ascii="Times New Roman" w:eastAsia="Times New Roman" w:hAnsi="Times New Roman" w:cs="Times New Roman"/>
          <w:b/>
          <w:bCs/>
          <w:u w:val="single"/>
          <w:bdr w:val="none" w:sz="0" w:space="0" w:color="auto" w:frame="1"/>
          <w:lang w:eastAsia="ru-RU"/>
        </w:rPr>
        <w:t>;</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Заверенная работодателем, копия свидетельства о рождении или паспорта ребенка;</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Заверенная работодателем, копия медицинского страхового полиса ребенка;</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Справка медицинского учреждения для получения путевки (форма №070/у-04).</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Заверенные копии документов, подтверждающего родство </w:t>
      </w:r>
      <w:r w:rsidRPr="001971A5">
        <w:rPr>
          <w:rFonts w:ascii="Times New Roman" w:eastAsia="Times New Roman" w:hAnsi="Times New Roman" w:cs="Times New Roman"/>
          <w:b/>
          <w:bCs/>
          <w:i/>
          <w:iCs/>
          <w:bdr w:val="none" w:sz="0" w:space="0" w:color="auto" w:frame="1"/>
          <w:lang w:eastAsia="ru-RU"/>
        </w:rPr>
        <w:t>(если фамилия заявителя отличается от фамилии ребёнка)</w:t>
      </w:r>
      <w:r w:rsidRPr="001971A5">
        <w:rPr>
          <w:rFonts w:ascii="Times New Roman" w:eastAsia="Times New Roman" w:hAnsi="Times New Roman" w:cs="Times New Roman"/>
          <w:lang w:eastAsia="ru-RU"/>
        </w:rPr>
        <w:t> — свидетельство о заключении или расторжении брака, документ об усыновления  или установлении отцовства, копию удостоверения опекуна и постановление о назначении опеки (если ребёнок опекаемый).</w:t>
      </w:r>
    </w:p>
    <w:p w:rsidR="001971A5" w:rsidRPr="001971A5" w:rsidRDefault="001971A5" w:rsidP="006F02E1">
      <w:pPr>
        <w:numPr>
          <w:ilvl w:val="0"/>
          <w:numId w:val="10"/>
        </w:numPr>
        <w:spacing w:after="0" w:line="300" w:lineRule="atLeast"/>
        <w:ind w:left="360"/>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При подаче заявок на санаторно-курортный отдых детей гражданам, являющимся ИП и не имеющим печати, необходимо предоставить заверенные нотариально (или в ИФНС) копии свидетельств о государственной регистрации и постановке на учет в налоговом органе либо выписку из ЕГРИП.</w:t>
      </w:r>
    </w:p>
    <w:p w:rsidR="001971A5" w:rsidRPr="001971A5" w:rsidRDefault="001971A5" w:rsidP="006F02E1">
      <w:pPr>
        <w:spacing w:after="36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noProof/>
          <w:lang w:eastAsia="ru-RU"/>
        </w:rPr>
        <w:drawing>
          <wp:inline distT="0" distB="0" distL="0" distR="0" wp14:anchorId="2B787895" wp14:editId="47B6AE84">
            <wp:extent cx="1435100" cy="1435100"/>
            <wp:effectExtent l="0" t="0" r="0" b="0"/>
            <wp:docPr id="5" name="Рисунок 5" descr="дооц_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оц_лого"/>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u w:val="single"/>
          <w:bdr w:val="none" w:sz="0" w:space="0" w:color="auto" w:frame="1"/>
          <w:lang w:eastAsia="ru-RU"/>
        </w:rPr>
        <w:t>Заявление по установленной форме с полным пакетом документов   подается согласно графику подачи заявок</w:t>
      </w:r>
    </w:p>
    <w:p w:rsidR="001971A5" w:rsidRPr="001971A5" w:rsidRDefault="001971A5" w:rsidP="006F02E1">
      <w:pPr>
        <w:spacing w:after="36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в МБУДО «ДООспЦ»</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по адресу: </w:t>
      </w:r>
      <w:r w:rsidRPr="001971A5">
        <w:rPr>
          <w:rFonts w:ascii="Times New Roman" w:eastAsia="Times New Roman" w:hAnsi="Times New Roman" w:cs="Times New Roman"/>
          <w:b/>
          <w:bCs/>
          <w:bdr w:val="none" w:sz="0" w:space="0" w:color="auto" w:frame="1"/>
          <w:lang w:eastAsia="ru-RU"/>
        </w:rPr>
        <w:t>г.Владимир, ул.Юбилейная, д.44</w:t>
      </w:r>
      <w:r w:rsidRPr="001971A5">
        <w:rPr>
          <w:rFonts w:ascii="Times New Roman" w:eastAsia="Times New Roman" w:hAnsi="Times New Roman" w:cs="Times New Roman"/>
          <w:lang w:eastAsia="ru-RU"/>
        </w:rPr>
        <w:t>, каб. 210,</w:t>
      </w:r>
    </w:p>
    <w:p w:rsidR="001971A5" w:rsidRPr="001971A5" w:rsidRDefault="001971A5" w:rsidP="006F02E1">
      <w:pPr>
        <w:spacing w:after="36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отдел организации оздоровления и отдыха детей.</w:t>
      </w:r>
    </w:p>
    <w:p w:rsidR="001971A5" w:rsidRPr="001971A5" w:rsidRDefault="001971A5" w:rsidP="006F02E1">
      <w:pPr>
        <w:spacing w:after="0" w:line="300" w:lineRule="atLeast"/>
        <w:ind w:firstLine="360"/>
        <w:jc w:val="center"/>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b/>
          <w:bCs/>
          <w:i/>
          <w:iCs/>
          <w:u w:val="single"/>
          <w:bdr w:val="none" w:sz="0" w:space="0" w:color="auto" w:frame="1"/>
          <w:lang w:eastAsia="ru-RU"/>
        </w:rPr>
        <w:t>Телефон для справок:</w:t>
      </w:r>
      <w:r w:rsidRPr="001971A5">
        <w:rPr>
          <w:rFonts w:ascii="Times New Roman" w:eastAsia="Times New Roman" w:hAnsi="Times New Roman" w:cs="Times New Roman"/>
          <w:b/>
          <w:bCs/>
          <w:bdr w:val="none" w:sz="0" w:space="0" w:color="auto" w:frame="1"/>
          <w:lang w:eastAsia="ru-RU"/>
        </w:rPr>
        <w:t>  </w:t>
      </w:r>
      <w:r w:rsidRPr="001971A5">
        <w:rPr>
          <w:rFonts w:ascii="Times New Roman" w:eastAsia="Times New Roman" w:hAnsi="Times New Roman" w:cs="Times New Roman"/>
          <w:b/>
          <w:bCs/>
          <w:i/>
          <w:iCs/>
          <w:bdr w:val="none" w:sz="0" w:space="0" w:color="auto" w:frame="1"/>
          <w:lang w:eastAsia="ru-RU"/>
        </w:rPr>
        <w:t>30-56-06</w:t>
      </w:r>
    </w:p>
    <w:p w:rsidR="001971A5" w:rsidRPr="001971A5" w:rsidRDefault="001971A5" w:rsidP="006F02E1">
      <w:pPr>
        <w:spacing w:after="0" w:line="300" w:lineRule="atLeast"/>
        <w:ind w:firstLine="360"/>
        <w:jc w:val="both"/>
        <w:textAlignment w:val="baseline"/>
        <w:rPr>
          <w:rFonts w:ascii="Times New Roman" w:eastAsia="Times New Roman" w:hAnsi="Times New Roman" w:cs="Times New Roman"/>
          <w:lang w:eastAsia="ru-RU"/>
        </w:rPr>
      </w:pPr>
      <w:r w:rsidRPr="001971A5">
        <w:rPr>
          <w:rFonts w:ascii="Times New Roman" w:eastAsia="Times New Roman" w:hAnsi="Times New Roman" w:cs="Times New Roman"/>
          <w:lang w:eastAsia="ru-RU"/>
        </w:rPr>
        <w:t>Получить дополнительную консультацию по  вопросам организации оздоровления и отдыха вы можете на сайте МБУДО «ДООспЦ» (</w:t>
      </w:r>
      <w:hyperlink r:id="rId42" w:history="1">
        <w:r w:rsidRPr="001971A5">
          <w:rPr>
            <w:rFonts w:ascii="Times New Roman" w:eastAsia="Times New Roman" w:hAnsi="Times New Roman" w:cs="Times New Roman"/>
            <w:b/>
            <w:bCs/>
            <w:u w:val="single"/>
            <w:bdr w:val="none" w:sz="0" w:space="0" w:color="auto" w:frame="1"/>
            <w:lang w:eastAsia="ru-RU"/>
          </w:rPr>
          <w:t>www.dooc.ouvlad.ru</w:t>
        </w:r>
      </w:hyperlink>
      <w:r w:rsidRPr="001971A5">
        <w:rPr>
          <w:rFonts w:ascii="Times New Roman" w:eastAsia="Times New Roman" w:hAnsi="Times New Roman" w:cs="Times New Roman"/>
          <w:b/>
          <w:bCs/>
          <w:bdr w:val="none" w:sz="0" w:space="0" w:color="auto" w:frame="1"/>
          <w:lang w:eastAsia="ru-RU"/>
        </w:rPr>
        <w:t>)  </w:t>
      </w:r>
      <w:r w:rsidRPr="001971A5">
        <w:rPr>
          <w:rFonts w:ascii="Times New Roman" w:eastAsia="Times New Roman" w:hAnsi="Times New Roman" w:cs="Times New Roman"/>
          <w:lang w:eastAsia="ru-RU"/>
        </w:rPr>
        <w:t>в  разделе  </w:t>
      </w:r>
      <w:hyperlink r:id="rId43" w:history="1">
        <w:r w:rsidRPr="001971A5">
          <w:rPr>
            <w:rFonts w:ascii="Times New Roman" w:eastAsia="Times New Roman" w:hAnsi="Times New Roman" w:cs="Times New Roman"/>
            <w:b/>
            <w:bCs/>
            <w:u w:val="single"/>
            <w:bdr w:val="none" w:sz="0" w:space="0" w:color="auto" w:frame="1"/>
            <w:lang w:eastAsia="ru-RU"/>
          </w:rPr>
          <w:t>«обратная связь»</w:t>
        </w:r>
      </w:hyperlink>
      <w:r w:rsidRPr="001971A5">
        <w:rPr>
          <w:rFonts w:ascii="Times New Roman" w:eastAsia="Times New Roman" w:hAnsi="Times New Roman" w:cs="Times New Roman"/>
          <w:b/>
          <w:bCs/>
          <w:u w:val="single"/>
          <w:bdr w:val="none" w:sz="0" w:space="0" w:color="auto" w:frame="1"/>
          <w:lang w:eastAsia="ru-RU"/>
        </w:rPr>
        <w:t>.</w:t>
      </w:r>
    </w:p>
    <w:p w:rsidR="001971A5" w:rsidRPr="001971A5" w:rsidRDefault="001971A5" w:rsidP="001971A5">
      <w:pPr>
        <w:rPr>
          <w:rFonts w:ascii="Times New Roman" w:hAnsi="Times New Roman" w:cs="Times New Roman"/>
        </w:rPr>
      </w:pPr>
    </w:p>
    <w:p w:rsidR="001971A5" w:rsidRPr="001971A5" w:rsidRDefault="001971A5" w:rsidP="001971A5">
      <w:pPr>
        <w:spacing w:after="150" w:line="240" w:lineRule="auto"/>
        <w:jc w:val="both"/>
        <w:outlineLvl w:val="2"/>
        <w:rPr>
          <w:rFonts w:ascii="Times New Roman" w:eastAsia="Times New Roman" w:hAnsi="Times New Roman" w:cs="Times New Roman"/>
          <w:lang w:eastAsia="ru-RU"/>
        </w:rPr>
      </w:pPr>
    </w:p>
    <w:p w:rsidR="001971A5" w:rsidRDefault="001971A5" w:rsidP="001971A5">
      <w:pPr>
        <w:tabs>
          <w:tab w:val="left" w:pos="945"/>
        </w:tabs>
        <w:rPr>
          <w:b/>
          <w:sz w:val="36"/>
          <w:szCs w:val="36"/>
        </w:rPr>
      </w:pPr>
      <w:proofErr w:type="spellStart"/>
      <w:r w:rsidRPr="00F50E02">
        <w:rPr>
          <w:rFonts w:ascii="Arial" w:hAnsi="Arial" w:cs="Arial"/>
          <w:b/>
          <w:sz w:val="72"/>
          <w:szCs w:val="72"/>
          <w:u w:val="single"/>
        </w:rPr>
        <w:t>ПрофВест</w:t>
      </w:r>
      <w:r>
        <w:rPr>
          <w:rFonts w:ascii="Arial" w:hAnsi="Arial" w:cs="Arial"/>
          <w:b/>
          <w:sz w:val="72"/>
          <w:szCs w:val="72"/>
          <w:u w:val="single"/>
        </w:rPr>
        <w:t>и</w:t>
      </w:r>
      <w:proofErr w:type="spellEnd"/>
    </w:p>
    <w:p w:rsidR="001971A5" w:rsidRDefault="001971A5" w:rsidP="001971A5">
      <w:pPr>
        <w:rPr>
          <w:b/>
          <w:sz w:val="36"/>
          <w:szCs w:val="36"/>
        </w:rPr>
      </w:pPr>
      <w:r>
        <w:rPr>
          <w:b/>
          <w:sz w:val="36"/>
          <w:szCs w:val="36"/>
        </w:rPr>
        <w:t xml:space="preserve">            </w:t>
      </w:r>
      <w:r w:rsidRPr="00F50E02">
        <w:rPr>
          <w:b/>
          <w:sz w:val="36"/>
          <w:szCs w:val="36"/>
        </w:rPr>
        <w:t xml:space="preserve">№ </w:t>
      </w:r>
      <w:r>
        <w:rPr>
          <w:b/>
          <w:sz w:val="36"/>
          <w:szCs w:val="36"/>
        </w:rPr>
        <w:t>02 (09</w:t>
      </w:r>
      <w:r w:rsidRPr="00F50E02">
        <w:rPr>
          <w:b/>
          <w:sz w:val="36"/>
          <w:szCs w:val="36"/>
        </w:rPr>
        <w:t>) 201</w:t>
      </w:r>
      <w:r>
        <w:rPr>
          <w:b/>
          <w:sz w:val="36"/>
          <w:szCs w:val="36"/>
        </w:rPr>
        <w:t>7</w:t>
      </w:r>
      <w:r w:rsidRPr="00F50E02">
        <w:rPr>
          <w:b/>
          <w:sz w:val="36"/>
          <w:szCs w:val="36"/>
        </w:rPr>
        <w:t xml:space="preserve">, </w:t>
      </w:r>
      <w:r>
        <w:rPr>
          <w:b/>
          <w:sz w:val="36"/>
          <w:szCs w:val="36"/>
        </w:rPr>
        <w:t>февраль - март</w:t>
      </w:r>
    </w:p>
    <w:p w:rsidR="001971A5" w:rsidRDefault="001971A5" w:rsidP="001971A5">
      <w:pPr>
        <w:rPr>
          <w:b/>
          <w:sz w:val="28"/>
          <w:szCs w:val="28"/>
        </w:rPr>
      </w:pPr>
      <w:r>
        <w:rPr>
          <w:noProof/>
          <w:lang w:eastAsia="ru-RU"/>
        </w:rPr>
        <w:drawing>
          <wp:anchor distT="0" distB="0" distL="114300" distR="114300" simplePos="0" relativeHeight="251757568" behindDoc="0" locked="0" layoutInCell="1" allowOverlap="1" wp14:anchorId="45A1AF09" wp14:editId="66C4BB3E">
            <wp:simplePos x="0" y="0"/>
            <wp:positionH relativeFrom="margin">
              <wp:posOffset>512445</wp:posOffset>
            </wp:positionH>
            <wp:positionV relativeFrom="margin">
              <wp:posOffset>224155</wp:posOffset>
            </wp:positionV>
            <wp:extent cx="1843200" cy="2221200"/>
            <wp:effectExtent l="0" t="0" r="5080" b="8255"/>
            <wp:wrapSquare wrapText="bothSides"/>
            <wp:docPr id="6"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sz w:val="72"/>
          <w:szCs w:val="72"/>
          <w:u w:val="single"/>
        </w:rPr>
        <w:t xml:space="preserve">               </w:t>
      </w:r>
      <w:r>
        <w:rPr>
          <w:noProof/>
          <w:lang w:eastAsia="ru-RU"/>
        </w:rPr>
        <w:drawing>
          <wp:anchor distT="0" distB="0" distL="114300" distR="114300" simplePos="0" relativeHeight="251758592" behindDoc="0" locked="0" layoutInCell="1" allowOverlap="1" wp14:anchorId="24502499" wp14:editId="3198CAB7">
            <wp:simplePos x="0" y="0"/>
            <wp:positionH relativeFrom="margin">
              <wp:posOffset>512445</wp:posOffset>
            </wp:positionH>
            <wp:positionV relativeFrom="margin">
              <wp:posOffset>224155</wp:posOffset>
            </wp:positionV>
            <wp:extent cx="1843200" cy="2221200"/>
            <wp:effectExtent l="0" t="0" r="5080" b="8255"/>
            <wp:wrapSquare wrapText="bothSides"/>
            <wp:docPr id="8"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8"/>
          <w:szCs w:val="28"/>
        </w:rPr>
        <w:t xml:space="preserve"> </w:t>
      </w:r>
    </w:p>
    <w:p w:rsidR="000A50FD" w:rsidRPr="0019297B" w:rsidRDefault="001971A5" w:rsidP="002178A7">
      <w:pPr>
        <w:rPr>
          <w:b/>
          <w:sz w:val="28"/>
          <w:szCs w:val="28"/>
        </w:rPr>
      </w:pPr>
      <w:r>
        <w:rPr>
          <w:b/>
          <w:sz w:val="28"/>
          <w:szCs w:val="28"/>
        </w:rPr>
        <w:t xml:space="preserve">                                              </w:t>
      </w:r>
      <w:r w:rsidR="00215952">
        <w:rPr>
          <w:b/>
          <w:sz w:val="28"/>
          <w:szCs w:val="28"/>
        </w:rPr>
        <w:t xml:space="preserve"> </w:t>
      </w:r>
      <w:r w:rsidR="000A50FD" w:rsidRPr="0019297B">
        <w:rPr>
          <w:b/>
          <w:sz w:val="28"/>
          <w:szCs w:val="28"/>
        </w:rPr>
        <w:t>Уважаемые коллеги!!!</w:t>
      </w:r>
    </w:p>
    <w:p w:rsidR="000A50FD" w:rsidRDefault="000A50FD" w:rsidP="006F77CC">
      <w:pPr>
        <w:ind w:left="284"/>
        <w:rPr>
          <w:rFonts w:ascii="Times New Roman" w:hAnsi="Times New Roman" w:cs="Times New Roman"/>
        </w:rPr>
      </w:pPr>
      <w:r w:rsidRPr="0019297B">
        <w:rPr>
          <w:rFonts w:ascii="Times New Roman" w:hAnsi="Times New Roman" w:cs="Times New Roman"/>
        </w:rPr>
        <w:t xml:space="preserve">Электронный журнал "ПрофВести" предназначен для размещения в информационных уголках первичных организаций Общероссийского Профсоюза образования в г. Владимире. </w:t>
      </w:r>
    </w:p>
    <w:p w:rsidR="000A50FD" w:rsidRDefault="000A50FD" w:rsidP="006F77CC">
      <w:pPr>
        <w:ind w:left="284"/>
        <w:rPr>
          <w:rFonts w:ascii="Times New Roman" w:hAnsi="Times New Roman" w:cs="Times New Roman"/>
        </w:rPr>
      </w:pPr>
      <w:r w:rsidRPr="0019297B">
        <w:rPr>
          <w:rFonts w:ascii="Times New Roman" w:hAnsi="Times New Roman" w:cs="Times New Roman"/>
        </w:rPr>
        <w:t>Мы готовы рассказать о событиях, происходящих в вашей профсоюзной организации.</w:t>
      </w:r>
    </w:p>
    <w:p w:rsidR="000A50FD" w:rsidRDefault="000A50FD" w:rsidP="006F77CC">
      <w:pPr>
        <w:ind w:left="284"/>
        <w:rPr>
          <w:rFonts w:ascii="Times New Roman" w:hAnsi="Times New Roman" w:cs="Times New Roman"/>
        </w:rPr>
      </w:pPr>
      <w:r w:rsidRPr="0019297B">
        <w:rPr>
          <w:rFonts w:ascii="Times New Roman" w:hAnsi="Times New Roman" w:cs="Times New Roman"/>
        </w:rPr>
        <w:t xml:space="preserve"> Требования к оформлению материалов для электронного журнала "ПрофВести"</w:t>
      </w:r>
    </w:p>
    <w:p w:rsidR="000A50FD" w:rsidRPr="00272234" w:rsidRDefault="000A50FD" w:rsidP="006F77CC">
      <w:pPr>
        <w:pStyle w:val="ac"/>
        <w:ind w:left="284"/>
        <w:rPr>
          <w:rFonts w:ascii="Times New Roman" w:hAnsi="Times New Roman" w:cs="Times New Roman"/>
          <w:sz w:val="24"/>
          <w:szCs w:val="24"/>
        </w:rPr>
      </w:pPr>
      <w:r w:rsidRPr="0019297B">
        <w:t xml:space="preserve"> </w:t>
      </w:r>
      <w:r w:rsidRPr="00272234">
        <w:rPr>
          <w:rFonts w:ascii="Times New Roman" w:hAnsi="Times New Roman" w:cs="Times New Roman"/>
          <w:sz w:val="24"/>
          <w:szCs w:val="24"/>
        </w:rPr>
        <w:t>Порядок компоновки текста (все элементы являются обязательными):</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 xml:space="preserve"> - Заголовок статьи; </w:t>
      </w:r>
    </w:p>
    <w:p w:rsidR="000A50FD" w:rsidRPr="00272234" w:rsidRDefault="000A50FD" w:rsidP="006F77CC">
      <w:pPr>
        <w:pStyle w:val="ac"/>
        <w:ind w:left="284"/>
        <w:rPr>
          <w:rFonts w:ascii="Times New Roman" w:hAnsi="Times New Roman" w:cs="Times New Roman"/>
        </w:rPr>
      </w:pPr>
      <w:r w:rsidRPr="00272234">
        <w:rPr>
          <w:rFonts w:ascii="Times New Roman" w:hAnsi="Times New Roman" w:cs="Times New Roman"/>
        </w:rPr>
        <w:t xml:space="preserve">- Текст статьи; </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 xml:space="preserve">- В конце статьи сведения об авторе(-ах): Ф.И.О. автора, должность; полное название учреждения, в котором работает автор; должность/членство в профсоюзе; электронный адрес автора, контактный телефон. </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Текст в формате Microsoft Word (*.doc). Использование таблиц в тексте не допускается. Фотоматериалы и рисунки предоставляются отдельно от текста в электронном виде в формате JPEG. Не принимаются в работу рисунки и фотоматериалы, созданные или сохраненные в любых версиях Miсrosoft Word, Microsoft Excel, Microsoft PowerPoint, OpenOffice. Объем текста должен быть не менее 1000 знаков (с пробелами).</w:t>
      </w:r>
    </w:p>
    <w:p w:rsidR="000A50FD" w:rsidRPr="00272234" w:rsidRDefault="000A50FD" w:rsidP="006F77CC">
      <w:pPr>
        <w:pStyle w:val="ac"/>
        <w:ind w:left="284"/>
        <w:rPr>
          <w:rFonts w:ascii="Times New Roman" w:hAnsi="Times New Roman" w:cs="Times New Roman"/>
          <w:sz w:val="24"/>
          <w:szCs w:val="24"/>
        </w:rPr>
      </w:pPr>
      <w:r w:rsidRPr="00272234">
        <w:rPr>
          <w:rFonts w:ascii="Times New Roman" w:hAnsi="Times New Roman" w:cs="Times New Roman"/>
          <w:sz w:val="24"/>
          <w:szCs w:val="24"/>
        </w:rPr>
        <w:t xml:space="preserve"> Редакция сохраняет за собой право редактирования присланных материалов. Материалы, не отвечающие указанным требованиям оформления, могут быть отклонены без уведомления автора. </w:t>
      </w:r>
    </w:p>
    <w:p w:rsidR="000A50FD" w:rsidRDefault="000A50FD" w:rsidP="006F77CC">
      <w:pPr>
        <w:ind w:left="284"/>
        <w:rPr>
          <w:rFonts w:ascii="Times New Roman" w:hAnsi="Times New Roman" w:cs="Times New Roman"/>
        </w:rPr>
      </w:pPr>
      <w:r w:rsidRPr="00272234">
        <w:rPr>
          <w:rFonts w:ascii="Times New Roman" w:hAnsi="Times New Roman" w:cs="Times New Roman"/>
          <w:sz w:val="24"/>
          <w:szCs w:val="24"/>
        </w:rPr>
        <w:t xml:space="preserve">Ждем ваших новостей по электронной почте </w:t>
      </w:r>
      <w:hyperlink r:id="rId44" w:history="1">
        <w:r w:rsidRPr="00272234">
          <w:rPr>
            <w:rStyle w:val="a6"/>
            <w:rFonts w:ascii="Times New Roman" w:hAnsi="Times New Roman" w:cs="Times New Roman"/>
            <w:color w:val="0077CC"/>
            <w:sz w:val="24"/>
            <w:szCs w:val="24"/>
            <w:shd w:val="clear" w:color="auto" w:fill="F2F2F2"/>
          </w:rPr>
          <w:t>gorcom33_ev@mail.ru</w:t>
        </w:r>
      </w:hyperlink>
      <w:r w:rsidRPr="00272234">
        <w:rPr>
          <w:rFonts w:ascii="Times New Roman" w:hAnsi="Times New Roman" w:cs="Times New Roman"/>
          <w:sz w:val="24"/>
          <w:szCs w:val="24"/>
        </w:rPr>
        <w:t xml:space="preserve"> до 28 числа текущего месяца</w:t>
      </w:r>
      <w:r w:rsidRPr="0019297B">
        <w:rPr>
          <w:rFonts w:ascii="Times New Roman" w:hAnsi="Times New Roman" w:cs="Times New Roman"/>
        </w:rPr>
        <w:t xml:space="preserve">. </w:t>
      </w:r>
    </w:p>
    <w:p w:rsidR="000A50FD" w:rsidRPr="00272234" w:rsidRDefault="000A50FD" w:rsidP="006F77CC">
      <w:pPr>
        <w:ind w:left="284"/>
        <w:rPr>
          <w:rFonts w:ascii="Times New Roman" w:hAnsi="Times New Roman" w:cs="Times New Roman"/>
          <w:sz w:val="28"/>
          <w:szCs w:val="28"/>
        </w:rPr>
      </w:pPr>
      <w:r w:rsidRPr="0019297B">
        <w:rPr>
          <w:rFonts w:ascii="Times New Roman" w:hAnsi="Times New Roman" w:cs="Times New Roman"/>
          <w:sz w:val="28"/>
          <w:szCs w:val="28"/>
        </w:rPr>
        <w:t>Скачать электронный журнал вы можете на нашем сайте http://профсоюз 33.рф в разделе «Информационная работа»</w:t>
      </w:r>
      <w:r>
        <w:rPr>
          <w:rFonts w:ascii="Times New Roman" w:hAnsi="Times New Roman" w:cs="Times New Roman"/>
          <w:sz w:val="28"/>
          <w:szCs w:val="28"/>
        </w:rPr>
        <w:t>.</w:t>
      </w:r>
    </w:p>
    <w:p w:rsidR="000A50FD" w:rsidRPr="00272234" w:rsidRDefault="000A50FD" w:rsidP="000A50FD">
      <w:pPr>
        <w:jc w:val="center"/>
        <w:rPr>
          <w:rFonts w:ascii="Times New Roman" w:hAnsi="Times New Roman" w:cs="Times New Roman"/>
          <w:b/>
          <w:sz w:val="28"/>
          <w:szCs w:val="28"/>
        </w:rPr>
      </w:pPr>
      <w:r w:rsidRPr="00272234">
        <w:rPr>
          <w:rFonts w:ascii="Times New Roman" w:hAnsi="Times New Roman" w:cs="Times New Roman"/>
          <w:b/>
          <w:sz w:val="28"/>
          <w:szCs w:val="28"/>
        </w:rPr>
        <w:t xml:space="preserve">Владимирская городская организация профсоюза </w:t>
      </w:r>
    </w:p>
    <w:p w:rsidR="000A50FD" w:rsidRPr="00272234" w:rsidRDefault="000A50FD" w:rsidP="000A50FD">
      <w:pPr>
        <w:jc w:val="center"/>
        <w:rPr>
          <w:rFonts w:ascii="Times New Roman" w:hAnsi="Times New Roman" w:cs="Times New Roman"/>
          <w:b/>
          <w:sz w:val="28"/>
          <w:szCs w:val="28"/>
        </w:rPr>
      </w:pPr>
      <w:r w:rsidRPr="00272234">
        <w:rPr>
          <w:rFonts w:ascii="Times New Roman" w:hAnsi="Times New Roman" w:cs="Times New Roman"/>
          <w:b/>
          <w:sz w:val="28"/>
          <w:szCs w:val="28"/>
        </w:rPr>
        <w:t>работников народного образования и науки РФ</w:t>
      </w:r>
    </w:p>
    <w:p w:rsidR="000A50FD" w:rsidRPr="00F4610B" w:rsidRDefault="002178A7" w:rsidP="000A50FD">
      <w:pPr>
        <w:spacing w:line="360" w:lineRule="auto"/>
        <w:ind w:left="360"/>
        <w:rPr>
          <w:rFonts w:ascii="Times New Roman" w:hAnsi="Times New Roman" w:cs="Times New Roman"/>
          <w:sz w:val="24"/>
          <w:szCs w:val="24"/>
        </w:rPr>
      </w:pPr>
      <w:r w:rsidRPr="00272234">
        <w:rPr>
          <w:noProof/>
          <w:sz w:val="28"/>
          <w:szCs w:val="28"/>
          <w:lang w:eastAsia="ru-RU"/>
        </w:rPr>
        <w:drawing>
          <wp:anchor distT="0" distB="0" distL="114300" distR="114300" simplePos="0" relativeHeight="251683840" behindDoc="0" locked="0" layoutInCell="1" allowOverlap="1" wp14:anchorId="5B878CF7" wp14:editId="7A37B8D1">
            <wp:simplePos x="0" y="0"/>
            <wp:positionH relativeFrom="margin">
              <wp:posOffset>2520315</wp:posOffset>
            </wp:positionH>
            <wp:positionV relativeFrom="margin">
              <wp:posOffset>8307705</wp:posOffset>
            </wp:positionV>
            <wp:extent cx="1404620" cy="1047750"/>
            <wp:effectExtent l="0" t="0" r="5080" b="0"/>
            <wp:wrapSquare wrapText="bothSides"/>
            <wp:docPr id="34" name="Рисунок 34" descr="180х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0х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462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0FD" w:rsidRDefault="000A50FD" w:rsidP="000A50FD">
      <w:pPr>
        <w:pStyle w:val="ac"/>
        <w:rPr>
          <w:rFonts w:ascii="Times New Roman" w:hAnsi="Times New Roman" w:cs="Times New Roman"/>
          <w:b/>
          <w:sz w:val="24"/>
          <w:szCs w:val="24"/>
        </w:rPr>
      </w:pPr>
    </w:p>
    <w:p w:rsidR="000A50FD" w:rsidRDefault="000A50FD" w:rsidP="000A50FD">
      <w:pPr>
        <w:pStyle w:val="ac"/>
        <w:rPr>
          <w:rFonts w:ascii="Times New Roman" w:hAnsi="Times New Roman" w:cs="Times New Roman"/>
          <w:b/>
          <w:sz w:val="24"/>
          <w:szCs w:val="24"/>
        </w:rPr>
      </w:pPr>
    </w:p>
    <w:p w:rsidR="000A50FD" w:rsidRPr="000A50FD" w:rsidRDefault="000A50FD" w:rsidP="000A50FD">
      <w:pPr>
        <w:rPr>
          <w:rFonts w:ascii="Times New Roman" w:hAnsi="Times New Roman" w:cs="Times New Roman"/>
          <w:color w:val="FF0000"/>
          <w:sz w:val="24"/>
          <w:szCs w:val="24"/>
        </w:rPr>
      </w:pPr>
    </w:p>
    <w:sectPr w:rsidR="000A50FD" w:rsidRPr="000A50FD" w:rsidSect="00BE431C">
      <w:pgSz w:w="11906" w:h="16838"/>
      <w:pgMar w:top="1276" w:right="849" w:bottom="567" w:left="993" w:header="709" w:footer="709" w:gutter="0"/>
      <w:pgBorders w:offsetFrom="page">
        <w:top w:val="zigZag" w:sz="12" w:space="24" w:color="365F91" w:themeColor="accent1" w:themeShade="BF"/>
        <w:left w:val="zigZag" w:sz="12" w:space="24" w:color="365F91" w:themeColor="accent1" w:themeShade="BF"/>
        <w:bottom w:val="zigZag" w:sz="12" w:space="24" w:color="365F91" w:themeColor="accent1" w:themeShade="BF"/>
        <w:right w:val="zigZag" w:sz="12"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4BD" w:rsidRDefault="00C944BD" w:rsidP="005267B4">
      <w:pPr>
        <w:spacing w:after="0" w:line="240" w:lineRule="auto"/>
      </w:pPr>
      <w:r>
        <w:separator/>
      </w:r>
    </w:p>
  </w:endnote>
  <w:endnote w:type="continuationSeparator" w:id="0">
    <w:p w:rsidR="00C944BD" w:rsidRDefault="00C944BD" w:rsidP="0052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CC"/>
    <w:family w:val="swiss"/>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eeSet">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ED" w:rsidRDefault="007273ED" w:rsidP="001F457E">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273ED" w:rsidRDefault="007273E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ED" w:rsidRDefault="007273ED" w:rsidP="001F457E">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4F0429">
      <w:rPr>
        <w:rStyle w:val="af"/>
        <w:noProof/>
      </w:rPr>
      <w:t>13</w:t>
    </w:r>
    <w:r>
      <w:rPr>
        <w:rStyle w:val="af"/>
      </w:rPr>
      <w:fldChar w:fldCharType="end"/>
    </w:r>
  </w:p>
  <w:p w:rsidR="007273ED" w:rsidRDefault="007273E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4BD" w:rsidRDefault="00C944BD" w:rsidP="005267B4">
      <w:pPr>
        <w:spacing w:after="0" w:line="240" w:lineRule="auto"/>
      </w:pPr>
      <w:r>
        <w:separator/>
      </w:r>
    </w:p>
  </w:footnote>
  <w:footnote w:type="continuationSeparator" w:id="0">
    <w:p w:rsidR="00C944BD" w:rsidRDefault="00C944BD" w:rsidP="00526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12E9"/>
    <w:multiLevelType w:val="multilevel"/>
    <w:tmpl w:val="67E05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95C38"/>
    <w:multiLevelType w:val="hybridMultilevel"/>
    <w:tmpl w:val="E1A2833A"/>
    <w:lvl w:ilvl="0" w:tplc="50124BD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95090F"/>
    <w:multiLevelType w:val="hybridMultilevel"/>
    <w:tmpl w:val="5FE43D50"/>
    <w:lvl w:ilvl="0" w:tplc="A11C20DE">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1E92C87"/>
    <w:multiLevelType w:val="hybridMultilevel"/>
    <w:tmpl w:val="D75691B6"/>
    <w:lvl w:ilvl="0" w:tplc="8AC8BDEC">
      <w:start w:val="3"/>
      <w:numFmt w:val="decimal"/>
      <w:lvlText w:val="%1."/>
      <w:lvlJc w:val="left"/>
      <w:pPr>
        <w:ind w:left="1287" w:hanging="360"/>
      </w:pPr>
      <w:rPr>
        <w:rFonts w:ascii="Arial Black" w:hAnsi="Arial Black" w:hint="default"/>
        <w:color w:val="548DD4" w:themeColor="text2" w:themeTint="99"/>
        <w:sz w:val="32"/>
        <w:szCs w:val="3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3ED45E3"/>
    <w:multiLevelType w:val="hybridMultilevel"/>
    <w:tmpl w:val="9E70C62C"/>
    <w:lvl w:ilvl="0" w:tplc="2D28DD3A">
      <w:start w:val="1"/>
      <w:numFmt w:val="bullet"/>
      <w:lvlText w:val="-"/>
      <w:lvlJc w:val="left"/>
      <w:pPr>
        <w:tabs>
          <w:tab w:val="num" w:pos="720"/>
        </w:tabs>
        <w:ind w:left="720" w:hanging="360"/>
      </w:pPr>
      <w:rPr>
        <w:rFonts w:ascii="Times New Roman" w:hAnsi="Times New Roman" w:hint="default"/>
      </w:rPr>
    </w:lvl>
    <w:lvl w:ilvl="1" w:tplc="AC3893A4" w:tentative="1">
      <w:start w:val="1"/>
      <w:numFmt w:val="bullet"/>
      <w:lvlText w:val="-"/>
      <w:lvlJc w:val="left"/>
      <w:pPr>
        <w:tabs>
          <w:tab w:val="num" w:pos="1440"/>
        </w:tabs>
        <w:ind w:left="1440" w:hanging="360"/>
      </w:pPr>
      <w:rPr>
        <w:rFonts w:ascii="Times New Roman" w:hAnsi="Times New Roman" w:hint="default"/>
      </w:rPr>
    </w:lvl>
    <w:lvl w:ilvl="2" w:tplc="95C663FA" w:tentative="1">
      <w:start w:val="1"/>
      <w:numFmt w:val="bullet"/>
      <w:lvlText w:val="-"/>
      <w:lvlJc w:val="left"/>
      <w:pPr>
        <w:tabs>
          <w:tab w:val="num" w:pos="2160"/>
        </w:tabs>
        <w:ind w:left="2160" w:hanging="360"/>
      </w:pPr>
      <w:rPr>
        <w:rFonts w:ascii="Times New Roman" w:hAnsi="Times New Roman" w:hint="default"/>
      </w:rPr>
    </w:lvl>
    <w:lvl w:ilvl="3" w:tplc="D7E62DBE" w:tentative="1">
      <w:start w:val="1"/>
      <w:numFmt w:val="bullet"/>
      <w:lvlText w:val="-"/>
      <w:lvlJc w:val="left"/>
      <w:pPr>
        <w:tabs>
          <w:tab w:val="num" w:pos="2880"/>
        </w:tabs>
        <w:ind w:left="2880" w:hanging="360"/>
      </w:pPr>
      <w:rPr>
        <w:rFonts w:ascii="Times New Roman" w:hAnsi="Times New Roman" w:hint="default"/>
      </w:rPr>
    </w:lvl>
    <w:lvl w:ilvl="4" w:tplc="3B4C2062" w:tentative="1">
      <w:start w:val="1"/>
      <w:numFmt w:val="bullet"/>
      <w:lvlText w:val="-"/>
      <w:lvlJc w:val="left"/>
      <w:pPr>
        <w:tabs>
          <w:tab w:val="num" w:pos="3600"/>
        </w:tabs>
        <w:ind w:left="3600" w:hanging="360"/>
      </w:pPr>
      <w:rPr>
        <w:rFonts w:ascii="Times New Roman" w:hAnsi="Times New Roman" w:hint="default"/>
      </w:rPr>
    </w:lvl>
    <w:lvl w:ilvl="5" w:tplc="C3EA7062" w:tentative="1">
      <w:start w:val="1"/>
      <w:numFmt w:val="bullet"/>
      <w:lvlText w:val="-"/>
      <w:lvlJc w:val="left"/>
      <w:pPr>
        <w:tabs>
          <w:tab w:val="num" w:pos="4320"/>
        </w:tabs>
        <w:ind w:left="4320" w:hanging="360"/>
      </w:pPr>
      <w:rPr>
        <w:rFonts w:ascii="Times New Roman" w:hAnsi="Times New Roman" w:hint="default"/>
      </w:rPr>
    </w:lvl>
    <w:lvl w:ilvl="6" w:tplc="01FA1140" w:tentative="1">
      <w:start w:val="1"/>
      <w:numFmt w:val="bullet"/>
      <w:lvlText w:val="-"/>
      <w:lvlJc w:val="left"/>
      <w:pPr>
        <w:tabs>
          <w:tab w:val="num" w:pos="5040"/>
        </w:tabs>
        <w:ind w:left="5040" w:hanging="360"/>
      </w:pPr>
      <w:rPr>
        <w:rFonts w:ascii="Times New Roman" w:hAnsi="Times New Roman" w:hint="default"/>
      </w:rPr>
    </w:lvl>
    <w:lvl w:ilvl="7" w:tplc="176CC806" w:tentative="1">
      <w:start w:val="1"/>
      <w:numFmt w:val="bullet"/>
      <w:lvlText w:val="-"/>
      <w:lvlJc w:val="left"/>
      <w:pPr>
        <w:tabs>
          <w:tab w:val="num" w:pos="5760"/>
        </w:tabs>
        <w:ind w:left="5760" w:hanging="360"/>
      </w:pPr>
      <w:rPr>
        <w:rFonts w:ascii="Times New Roman" w:hAnsi="Times New Roman" w:hint="default"/>
      </w:rPr>
    </w:lvl>
    <w:lvl w:ilvl="8" w:tplc="287EACA8" w:tentative="1">
      <w:start w:val="1"/>
      <w:numFmt w:val="bullet"/>
      <w:lvlText w:val="-"/>
      <w:lvlJc w:val="left"/>
      <w:pPr>
        <w:tabs>
          <w:tab w:val="num" w:pos="6480"/>
        </w:tabs>
        <w:ind w:left="6480" w:hanging="360"/>
      </w:pPr>
      <w:rPr>
        <w:rFonts w:ascii="Times New Roman" w:hAnsi="Times New Roman" w:hint="default"/>
      </w:rPr>
    </w:lvl>
  </w:abstractNum>
  <w:abstractNum w:abstractNumId="5">
    <w:nsid w:val="44C62D29"/>
    <w:multiLevelType w:val="hybridMultilevel"/>
    <w:tmpl w:val="D996F050"/>
    <w:lvl w:ilvl="0" w:tplc="B14C2D6C">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6">
    <w:nsid w:val="4CC13CB8"/>
    <w:multiLevelType w:val="hybridMultilevel"/>
    <w:tmpl w:val="04F2276A"/>
    <w:lvl w:ilvl="0" w:tplc="521EE19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50B85E84"/>
    <w:multiLevelType w:val="multilevel"/>
    <w:tmpl w:val="8682C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995A56"/>
    <w:multiLevelType w:val="hybridMultilevel"/>
    <w:tmpl w:val="C29C8E84"/>
    <w:lvl w:ilvl="0" w:tplc="ACB2C652">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9">
    <w:nsid w:val="6B601255"/>
    <w:multiLevelType w:val="hybridMultilevel"/>
    <w:tmpl w:val="E4F88588"/>
    <w:lvl w:ilvl="0" w:tplc="5CBABE06">
      <w:start w:val="1"/>
      <w:numFmt w:val="bullet"/>
      <w:lvlText w:val="-"/>
      <w:lvlJc w:val="left"/>
      <w:pPr>
        <w:tabs>
          <w:tab w:val="num" w:pos="720"/>
        </w:tabs>
        <w:ind w:left="720" w:hanging="360"/>
      </w:pPr>
      <w:rPr>
        <w:rFonts w:ascii="Times New Roman" w:hAnsi="Times New Roman" w:hint="default"/>
      </w:rPr>
    </w:lvl>
    <w:lvl w:ilvl="1" w:tplc="89C23B52" w:tentative="1">
      <w:start w:val="1"/>
      <w:numFmt w:val="bullet"/>
      <w:lvlText w:val="-"/>
      <w:lvlJc w:val="left"/>
      <w:pPr>
        <w:tabs>
          <w:tab w:val="num" w:pos="1440"/>
        </w:tabs>
        <w:ind w:left="1440" w:hanging="360"/>
      </w:pPr>
      <w:rPr>
        <w:rFonts w:ascii="Times New Roman" w:hAnsi="Times New Roman" w:hint="default"/>
      </w:rPr>
    </w:lvl>
    <w:lvl w:ilvl="2" w:tplc="173CABDE" w:tentative="1">
      <w:start w:val="1"/>
      <w:numFmt w:val="bullet"/>
      <w:lvlText w:val="-"/>
      <w:lvlJc w:val="left"/>
      <w:pPr>
        <w:tabs>
          <w:tab w:val="num" w:pos="2160"/>
        </w:tabs>
        <w:ind w:left="2160" w:hanging="360"/>
      </w:pPr>
      <w:rPr>
        <w:rFonts w:ascii="Times New Roman" w:hAnsi="Times New Roman" w:hint="default"/>
      </w:rPr>
    </w:lvl>
    <w:lvl w:ilvl="3" w:tplc="06CAC00E" w:tentative="1">
      <w:start w:val="1"/>
      <w:numFmt w:val="bullet"/>
      <w:lvlText w:val="-"/>
      <w:lvlJc w:val="left"/>
      <w:pPr>
        <w:tabs>
          <w:tab w:val="num" w:pos="2880"/>
        </w:tabs>
        <w:ind w:left="2880" w:hanging="360"/>
      </w:pPr>
      <w:rPr>
        <w:rFonts w:ascii="Times New Roman" w:hAnsi="Times New Roman" w:hint="default"/>
      </w:rPr>
    </w:lvl>
    <w:lvl w:ilvl="4" w:tplc="8CE00422" w:tentative="1">
      <w:start w:val="1"/>
      <w:numFmt w:val="bullet"/>
      <w:lvlText w:val="-"/>
      <w:lvlJc w:val="left"/>
      <w:pPr>
        <w:tabs>
          <w:tab w:val="num" w:pos="3600"/>
        </w:tabs>
        <w:ind w:left="3600" w:hanging="360"/>
      </w:pPr>
      <w:rPr>
        <w:rFonts w:ascii="Times New Roman" w:hAnsi="Times New Roman" w:hint="default"/>
      </w:rPr>
    </w:lvl>
    <w:lvl w:ilvl="5" w:tplc="F27626B6" w:tentative="1">
      <w:start w:val="1"/>
      <w:numFmt w:val="bullet"/>
      <w:lvlText w:val="-"/>
      <w:lvlJc w:val="left"/>
      <w:pPr>
        <w:tabs>
          <w:tab w:val="num" w:pos="4320"/>
        </w:tabs>
        <w:ind w:left="4320" w:hanging="360"/>
      </w:pPr>
      <w:rPr>
        <w:rFonts w:ascii="Times New Roman" w:hAnsi="Times New Roman" w:hint="default"/>
      </w:rPr>
    </w:lvl>
    <w:lvl w:ilvl="6" w:tplc="A244AF92" w:tentative="1">
      <w:start w:val="1"/>
      <w:numFmt w:val="bullet"/>
      <w:lvlText w:val="-"/>
      <w:lvlJc w:val="left"/>
      <w:pPr>
        <w:tabs>
          <w:tab w:val="num" w:pos="5040"/>
        </w:tabs>
        <w:ind w:left="5040" w:hanging="360"/>
      </w:pPr>
      <w:rPr>
        <w:rFonts w:ascii="Times New Roman" w:hAnsi="Times New Roman" w:hint="default"/>
      </w:rPr>
    </w:lvl>
    <w:lvl w:ilvl="7" w:tplc="02AA705E" w:tentative="1">
      <w:start w:val="1"/>
      <w:numFmt w:val="bullet"/>
      <w:lvlText w:val="-"/>
      <w:lvlJc w:val="left"/>
      <w:pPr>
        <w:tabs>
          <w:tab w:val="num" w:pos="5760"/>
        </w:tabs>
        <w:ind w:left="5760" w:hanging="360"/>
      </w:pPr>
      <w:rPr>
        <w:rFonts w:ascii="Times New Roman" w:hAnsi="Times New Roman" w:hint="default"/>
      </w:rPr>
    </w:lvl>
    <w:lvl w:ilvl="8" w:tplc="462A1B2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6"/>
  </w:num>
  <w:num w:numId="4">
    <w:abstractNumId w:val="9"/>
  </w:num>
  <w:num w:numId="5">
    <w:abstractNumId w:val="8"/>
  </w:num>
  <w:num w:numId="6">
    <w:abstractNumId w:val="2"/>
  </w:num>
  <w:num w:numId="7">
    <w:abstractNumId w:val="5"/>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B1"/>
    <w:rsid w:val="000111BE"/>
    <w:rsid w:val="00046E62"/>
    <w:rsid w:val="000539D8"/>
    <w:rsid w:val="00070EFE"/>
    <w:rsid w:val="00073B90"/>
    <w:rsid w:val="00076378"/>
    <w:rsid w:val="00085424"/>
    <w:rsid w:val="0008542F"/>
    <w:rsid w:val="00087F51"/>
    <w:rsid w:val="00097405"/>
    <w:rsid w:val="000A2DA5"/>
    <w:rsid w:val="000A50FD"/>
    <w:rsid w:val="000F6A18"/>
    <w:rsid w:val="0010371E"/>
    <w:rsid w:val="001207F2"/>
    <w:rsid w:val="00144D1A"/>
    <w:rsid w:val="00145B8C"/>
    <w:rsid w:val="00153765"/>
    <w:rsid w:val="00173249"/>
    <w:rsid w:val="00174FF2"/>
    <w:rsid w:val="001971A5"/>
    <w:rsid w:val="001A5B38"/>
    <w:rsid w:val="001C6048"/>
    <w:rsid w:val="001D62CB"/>
    <w:rsid w:val="001E6967"/>
    <w:rsid w:val="00215952"/>
    <w:rsid w:val="002178A7"/>
    <w:rsid w:val="00220FDF"/>
    <w:rsid w:val="00230402"/>
    <w:rsid w:val="002405DB"/>
    <w:rsid w:val="00241CC9"/>
    <w:rsid w:val="00246932"/>
    <w:rsid w:val="002721BF"/>
    <w:rsid w:val="002B30B1"/>
    <w:rsid w:val="002B73C5"/>
    <w:rsid w:val="002C469F"/>
    <w:rsid w:val="002D2E0F"/>
    <w:rsid w:val="002E17A7"/>
    <w:rsid w:val="003122C1"/>
    <w:rsid w:val="00336FE7"/>
    <w:rsid w:val="00351DEC"/>
    <w:rsid w:val="0038433E"/>
    <w:rsid w:val="00387D7F"/>
    <w:rsid w:val="003B29F9"/>
    <w:rsid w:val="003C282C"/>
    <w:rsid w:val="003C373B"/>
    <w:rsid w:val="003D239D"/>
    <w:rsid w:val="00421751"/>
    <w:rsid w:val="00422EDD"/>
    <w:rsid w:val="00424A06"/>
    <w:rsid w:val="00432198"/>
    <w:rsid w:val="00437C04"/>
    <w:rsid w:val="004408A5"/>
    <w:rsid w:val="0045671B"/>
    <w:rsid w:val="00466676"/>
    <w:rsid w:val="00475ECB"/>
    <w:rsid w:val="00477C40"/>
    <w:rsid w:val="004819DE"/>
    <w:rsid w:val="004849A2"/>
    <w:rsid w:val="00495028"/>
    <w:rsid w:val="004A308A"/>
    <w:rsid w:val="004A3B7E"/>
    <w:rsid w:val="004A5616"/>
    <w:rsid w:val="004B0659"/>
    <w:rsid w:val="004B3A9F"/>
    <w:rsid w:val="004B6EE0"/>
    <w:rsid w:val="004C5C5E"/>
    <w:rsid w:val="004D682E"/>
    <w:rsid w:val="004F0429"/>
    <w:rsid w:val="005267B4"/>
    <w:rsid w:val="00533A98"/>
    <w:rsid w:val="00536623"/>
    <w:rsid w:val="0054440B"/>
    <w:rsid w:val="00552090"/>
    <w:rsid w:val="00560029"/>
    <w:rsid w:val="00596EBC"/>
    <w:rsid w:val="005C05BA"/>
    <w:rsid w:val="005D1932"/>
    <w:rsid w:val="005D2604"/>
    <w:rsid w:val="00656167"/>
    <w:rsid w:val="00666C4E"/>
    <w:rsid w:val="0067500C"/>
    <w:rsid w:val="006A298F"/>
    <w:rsid w:val="006C0A10"/>
    <w:rsid w:val="006D6C5A"/>
    <w:rsid w:val="006E00D8"/>
    <w:rsid w:val="006E3A0B"/>
    <w:rsid w:val="006F02E1"/>
    <w:rsid w:val="006F77CC"/>
    <w:rsid w:val="00707345"/>
    <w:rsid w:val="007273ED"/>
    <w:rsid w:val="007406DC"/>
    <w:rsid w:val="00744410"/>
    <w:rsid w:val="00752BC9"/>
    <w:rsid w:val="00767373"/>
    <w:rsid w:val="0078211A"/>
    <w:rsid w:val="00786CE0"/>
    <w:rsid w:val="00792632"/>
    <w:rsid w:val="00792C44"/>
    <w:rsid w:val="007A1CAE"/>
    <w:rsid w:val="007A2AFE"/>
    <w:rsid w:val="007D43D3"/>
    <w:rsid w:val="007E0685"/>
    <w:rsid w:val="007F4875"/>
    <w:rsid w:val="008023A2"/>
    <w:rsid w:val="008354C1"/>
    <w:rsid w:val="0083554E"/>
    <w:rsid w:val="00845EC6"/>
    <w:rsid w:val="00857E17"/>
    <w:rsid w:val="00863964"/>
    <w:rsid w:val="00883FD2"/>
    <w:rsid w:val="00892D92"/>
    <w:rsid w:val="008A75C9"/>
    <w:rsid w:val="008B6029"/>
    <w:rsid w:val="008C6FAC"/>
    <w:rsid w:val="008D3C39"/>
    <w:rsid w:val="008D5D8A"/>
    <w:rsid w:val="008E29F4"/>
    <w:rsid w:val="008F5378"/>
    <w:rsid w:val="0090260F"/>
    <w:rsid w:val="00903AC8"/>
    <w:rsid w:val="00922800"/>
    <w:rsid w:val="00942DD5"/>
    <w:rsid w:val="0094545C"/>
    <w:rsid w:val="00994606"/>
    <w:rsid w:val="009D7D2F"/>
    <w:rsid w:val="009F7FDB"/>
    <w:rsid w:val="00A02F95"/>
    <w:rsid w:val="00A31979"/>
    <w:rsid w:val="00A74B45"/>
    <w:rsid w:val="00A933C2"/>
    <w:rsid w:val="00AC14A7"/>
    <w:rsid w:val="00AC7CD0"/>
    <w:rsid w:val="00AE1D75"/>
    <w:rsid w:val="00AE78E2"/>
    <w:rsid w:val="00B16C9C"/>
    <w:rsid w:val="00B3287D"/>
    <w:rsid w:val="00B55795"/>
    <w:rsid w:val="00BB29AB"/>
    <w:rsid w:val="00BE2286"/>
    <w:rsid w:val="00BE431C"/>
    <w:rsid w:val="00BE5D23"/>
    <w:rsid w:val="00BF293A"/>
    <w:rsid w:val="00C04292"/>
    <w:rsid w:val="00C049F2"/>
    <w:rsid w:val="00C11420"/>
    <w:rsid w:val="00C148F2"/>
    <w:rsid w:val="00C37389"/>
    <w:rsid w:val="00C47E5D"/>
    <w:rsid w:val="00C5606F"/>
    <w:rsid w:val="00C944BD"/>
    <w:rsid w:val="00CA2ECD"/>
    <w:rsid w:val="00CA4805"/>
    <w:rsid w:val="00CD1469"/>
    <w:rsid w:val="00CD19F5"/>
    <w:rsid w:val="00CE195F"/>
    <w:rsid w:val="00CE640E"/>
    <w:rsid w:val="00CF3050"/>
    <w:rsid w:val="00D25AA0"/>
    <w:rsid w:val="00D27FB2"/>
    <w:rsid w:val="00D50EAE"/>
    <w:rsid w:val="00D51C1C"/>
    <w:rsid w:val="00D62720"/>
    <w:rsid w:val="00D81E9F"/>
    <w:rsid w:val="00D90CDD"/>
    <w:rsid w:val="00D9607B"/>
    <w:rsid w:val="00D97B5C"/>
    <w:rsid w:val="00DA0BAD"/>
    <w:rsid w:val="00DA66F2"/>
    <w:rsid w:val="00DB08E1"/>
    <w:rsid w:val="00DB50A8"/>
    <w:rsid w:val="00DC53A1"/>
    <w:rsid w:val="00DD1154"/>
    <w:rsid w:val="00E01F22"/>
    <w:rsid w:val="00E0312E"/>
    <w:rsid w:val="00E26380"/>
    <w:rsid w:val="00E30B2E"/>
    <w:rsid w:val="00E32EBA"/>
    <w:rsid w:val="00E41B19"/>
    <w:rsid w:val="00E43307"/>
    <w:rsid w:val="00E56830"/>
    <w:rsid w:val="00E842C1"/>
    <w:rsid w:val="00EA5546"/>
    <w:rsid w:val="00F01F93"/>
    <w:rsid w:val="00F15C74"/>
    <w:rsid w:val="00F160B7"/>
    <w:rsid w:val="00F3226F"/>
    <w:rsid w:val="00F4575E"/>
    <w:rsid w:val="00F65A8A"/>
    <w:rsid w:val="00F9263F"/>
    <w:rsid w:val="00F96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1A5"/>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uiPriority w:val="22"/>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semiHidden/>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1A5"/>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uiPriority w:val="22"/>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semiHidden/>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3097">
      <w:bodyDiv w:val="1"/>
      <w:marLeft w:val="0"/>
      <w:marRight w:val="0"/>
      <w:marTop w:val="0"/>
      <w:marBottom w:val="0"/>
      <w:divBdr>
        <w:top w:val="none" w:sz="0" w:space="0" w:color="auto"/>
        <w:left w:val="none" w:sz="0" w:space="0" w:color="auto"/>
        <w:bottom w:val="none" w:sz="0" w:space="0" w:color="auto"/>
        <w:right w:val="none" w:sz="0" w:space="0" w:color="auto"/>
      </w:divBdr>
    </w:div>
    <w:div w:id="196041113">
      <w:bodyDiv w:val="1"/>
      <w:marLeft w:val="0"/>
      <w:marRight w:val="0"/>
      <w:marTop w:val="0"/>
      <w:marBottom w:val="0"/>
      <w:divBdr>
        <w:top w:val="none" w:sz="0" w:space="0" w:color="auto"/>
        <w:left w:val="none" w:sz="0" w:space="0" w:color="auto"/>
        <w:bottom w:val="none" w:sz="0" w:space="0" w:color="auto"/>
        <w:right w:val="none" w:sz="0" w:space="0" w:color="auto"/>
      </w:divBdr>
    </w:div>
    <w:div w:id="453066458">
      <w:bodyDiv w:val="1"/>
      <w:marLeft w:val="0"/>
      <w:marRight w:val="0"/>
      <w:marTop w:val="0"/>
      <w:marBottom w:val="0"/>
      <w:divBdr>
        <w:top w:val="none" w:sz="0" w:space="0" w:color="auto"/>
        <w:left w:val="none" w:sz="0" w:space="0" w:color="auto"/>
        <w:bottom w:val="none" w:sz="0" w:space="0" w:color="auto"/>
        <w:right w:val="none" w:sz="0" w:space="0" w:color="auto"/>
      </w:divBdr>
    </w:div>
    <w:div w:id="636106523">
      <w:bodyDiv w:val="1"/>
      <w:marLeft w:val="0"/>
      <w:marRight w:val="0"/>
      <w:marTop w:val="0"/>
      <w:marBottom w:val="0"/>
      <w:divBdr>
        <w:top w:val="none" w:sz="0" w:space="0" w:color="auto"/>
        <w:left w:val="none" w:sz="0" w:space="0" w:color="auto"/>
        <w:bottom w:val="none" w:sz="0" w:space="0" w:color="auto"/>
        <w:right w:val="none" w:sz="0" w:space="0" w:color="auto"/>
      </w:divBdr>
    </w:div>
    <w:div w:id="675617145">
      <w:bodyDiv w:val="1"/>
      <w:marLeft w:val="0"/>
      <w:marRight w:val="0"/>
      <w:marTop w:val="0"/>
      <w:marBottom w:val="0"/>
      <w:divBdr>
        <w:top w:val="none" w:sz="0" w:space="0" w:color="auto"/>
        <w:left w:val="none" w:sz="0" w:space="0" w:color="auto"/>
        <w:bottom w:val="none" w:sz="0" w:space="0" w:color="auto"/>
        <w:right w:val="none" w:sz="0" w:space="0" w:color="auto"/>
      </w:divBdr>
    </w:div>
    <w:div w:id="693459388">
      <w:bodyDiv w:val="1"/>
      <w:marLeft w:val="0"/>
      <w:marRight w:val="0"/>
      <w:marTop w:val="0"/>
      <w:marBottom w:val="0"/>
      <w:divBdr>
        <w:top w:val="none" w:sz="0" w:space="0" w:color="auto"/>
        <w:left w:val="none" w:sz="0" w:space="0" w:color="auto"/>
        <w:bottom w:val="none" w:sz="0" w:space="0" w:color="auto"/>
        <w:right w:val="none" w:sz="0" w:space="0" w:color="auto"/>
      </w:divBdr>
    </w:div>
    <w:div w:id="979503092">
      <w:bodyDiv w:val="1"/>
      <w:marLeft w:val="0"/>
      <w:marRight w:val="0"/>
      <w:marTop w:val="0"/>
      <w:marBottom w:val="0"/>
      <w:divBdr>
        <w:top w:val="none" w:sz="0" w:space="0" w:color="auto"/>
        <w:left w:val="none" w:sz="0" w:space="0" w:color="auto"/>
        <w:bottom w:val="none" w:sz="0" w:space="0" w:color="auto"/>
        <w:right w:val="none" w:sz="0" w:space="0" w:color="auto"/>
      </w:divBdr>
    </w:div>
    <w:div w:id="985008563">
      <w:bodyDiv w:val="1"/>
      <w:marLeft w:val="0"/>
      <w:marRight w:val="0"/>
      <w:marTop w:val="0"/>
      <w:marBottom w:val="0"/>
      <w:divBdr>
        <w:top w:val="none" w:sz="0" w:space="0" w:color="auto"/>
        <w:left w:val="none" w:sz="0" w:space="0" w:color="auto"/>
        <w:bottom w:val="none" w:sz="0" w:space="0" w:color="auto"/>
        <w:right w:val="none" w:sz="0" w:space="0" w:color="auto"/>
      </w:divBdr>
    </w:div>
    <w:div w:id="1200894455">
      <w:bodyDiv w:val="1"/>
      <w:marLeft w:val="0"/>
      <w:marRight w:val="0"/>
      <w:marTop w:val="0"/>
      <w:marBottom w:val="0"/>
      <w:divBdr>
        <w:top w:val="none" w:sz="0" w:space="0" w:color="auto"/>
        <w:left w:val="none" w:sz="0" w:space="0" w:color="auto"/>
        <w:bottom w:val="none" w:sz="0" w:space="0" w:color="auto"/>
        <w:right w:val="none" w:sz="0" w:space="0" w:color="auto"/>
      </w:divBdr>
    </w:div>
    <w:div w:id="1246571878">
      <w:bodyDiv w:val="1"/>
      <w:marLeft w:val="0"/>
      <w:marRight w:val="0"/>
      <w:marTop w:val="0"/>
      <w:marBottom w:val="0"/>
      <w:divBdr>
        <w:top w:val="none" w:sz="0" w:space="0" w:color="auto"/>
        <w:left w:val="none" w:sz="0" w:space="0" w:color="auto"/>
        <w:bottom w:val="none" w:sz="0" w:space="0" w:color="auto"/>
        <w:right w:val="none" w:sz="0" w:space="0" w:color="auto"/>
      </w:divBdr>
    </w:div>
    <w:div w:id="1361278301">
      <w:bodyDiv w:val="1"/>
      <w:marLeft w:val="0"/>
      <w:marRight w:val="0"/>
      <w:marTop w:val="0"/>
      <w:marBottom w:val="0"/>
      <w:divBdr>
        <w:top w:val="none" w:sz="0" w:space="0" w:color="auto"/>
        <w:left w:val="none" w:sz="0" w:space="0" w:color="auto"/>
        <w:bottom w:val="none" w:sz="0" w:space="0" w:color="auto"/>
        <w:right w:val="none" w:sz="0" w:space="0" w:color="auto"/>
      </w:divBdr>
    </w:div>
    <w:div w:id="1471676838">
      <w:bodyDiv w:val="1"/>
      <w:marLeft w:val="0"/>
      <w:marRight w:val="0"/>
      <w:marTop w:val="0"/>
      <w:marBottom w:val="0"/>
      <w:divBdr>
        <w:top w:val="none" w:sz="0" w:space="0" w:color="auto"/>
        <w:left w:val="none" w:sz="0" w:space="0" w:color="auto"/>
        <w:bottom w:val="none" w:sz="0" w:space="0" w:color="auto"/>
        <w:right w:val="none" w:sz="0" w:space="0" w:color="auto"/>
      </w:divBdr>
    </w:div>
    <w:div w:id="1636108042">
      <w:bodyDiv w:val="1"/>
      <w:marLeft w:val="0"/>
      <w:marRight w:val="0"/>
      <w:marTop w:val="0"/>
      <w:marBottom w:val="0"/>
      <w:divBdr>
        <w:top w:val="none" w:sz="0" w:space="0" w:color="auto"/>
        <w:left w:val="none" w:sz="0" w:space="0" w:color="auto"/>
        <w:bottom w:val="none" w:sz="0" w:space="0" w:color="auto"/>
        <w:right w:val="none" w:sz="0" w:space="0" w:color="auto"/>
      </w:divBdr>
    </w:div>
    <w:div w:id="1726953711">
      <w:bodyDiv w:val="1"/>
      <w:marLeft w:val="0"/>
      <w:marRight w:val="0"/>
      <w:marTop w:val="0"/>
      <w:marBottom w:val="0"/>
      <w:divBdr>
        <w:top w:val="none" w:sz="0" w:space="0" w:color="auto"/>
        <w:left w:val="none" w:sz="0" w:space="0" w:color="auto"/>
        <w:bottom w:val="none" w:sz="0" w:space="0" w:color="auto"/>
        <w:right w:val="none" w:sz="0" w:space="0" w:color="auto"/>
      </w:divBdr>
    </w:div>
    <w:div w:id="1754618751">
      <w:bodyDiv w:val="1"/>
      <w:marLeft w:val="0"/>
      <w:marRight w:val="0"/>
      <w:marTop w:val="0"/>
      <w:marBottom w:val="0"/>
      <w:divBdr>
        <w:top w:val="none" w:sz="0" w:space="0" w:color="auto"/>
        <w:left w:val="none" w:sz="0" w:space="0" w:color="auto"/>
        <w:bottom w:val="none" w:sz="0" w:space="0" w:color="auto"/>
        <w:right w:val="none" w:sz="0" w:space="0" w:color="auto"/>
      </w:divBdr>
    </w:div>
    <w:div w:id="1868791027">
      <w:bodyDiv w:val="1"/>
      <w:marLeft w:val="0"/>
      <w:marRight w:val="0"/>
      <w:marTop w:val="0"/>
      <w:marBottom w:val="0"/>
      <w:divBdr>
        <w:top w:val="none" w:sz="0" w:space="0" w:color="auto"/>
        <w:left w:val="none" w:sz="0" w:space="0" w:color="auto"/>
        <w:bottom w:val="none" w:sz="0" w:space="0" w:color="auto"/>
        <w:right w:val="none" w:sz="0" w:space="0" w:color="auto"/>
      </w:divBdr>
    </w:div>
    <w:div w:id="18808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arant.ru/news/1091611/" TargetMode="External"/><Relationship Id="rId26" Type="http://schemas.openxmlformats.org/officeDocument/2006/relationships/image" Target="media/image12.jpeg"/><Relationship Id="rId39" Type="http://schemas.openxmlformats.org/officeDocument/2006/relationships/hyperlink" Target="http://dooc.ouvlad.ru/files/2016/01/%D0%94%D0%BE%D0%B2%D0%B5%D1%80%D0%B5%D0%BD%D0%BD%D0%BE%D1%81%D1%82%D1%8C-%D0%BF%D1%80%D0%B5%D0%B4%D1%81%D1%82%D0%B0%D0%B2%D0%B8%D1%82%D0%B5%D0%BB%D1%8E-%D0%BE%D1%80%D0%B3%D0%B0%D0%BD%D0%B8%D0%B7%D0%B0%D1%86%D0%B8%D0%B8-%D0%BD%D0%B0-%D0%BF%D0%BE%D0%B4%D0%B0%D1%87%D1%83-%D0%B7%D0%B0%D1%8F%D0%B2%D0%BA%D0%B8-2016.doc"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http://www.dooc.ouvlad.ru/"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arant.ru/news/109106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arant.ru/news/1091935/" TargetMode="External"/><Relationship Id="rId32" Type="http://schemas.openxmlformats.org/officeDocument/2006/relationships/image" Target="media/image14.jpeg"/><Relationship Id="rId37" Type="http://schemas.openxmlformats.org/officeDocument/2006/relationships/hyperlink" Target="mailto:ooiod_doospc@edu.vladimir-city.ru" TargetMode="External"/><Relationship Id="rId40" Type="http://schemas.openxmlformats.org/officeDocument/2006/relationships/hyperlink" Target="http://dooc.ouvlad.ru/files/2016/01/%D0%97%D0%B0%D1%8F%D0%B2%D0%BB%D0%B5%D0%BD%D0%B8%D0%B5-2016.doc" TargetMode="External"/><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http://www.garant.ru/files/3/5/1098253/200mintrud-rossii-podgotovil-predlozheniya-o-perenose-vyhodnyh-v-2018-godu.jpg" TargetMode="External"/><Relationship Id="rId23" Type="http://schemas.openxmlformats.org/officeDocument/2006/relationships/image" Target="media/image10.jpeg"/><Relationship Id="rId28" Type="http://schemas.openxmlformats.org/officeDocument/2006/relationships/footer" Target="footer1.xml"/><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http://www.orangejeep.org/proxy/index.php?q=aHR0cHM6Ly91cGxvYWQud2lraW1lZGlhLm9yZy93aWtpcGVkaWEvY29tbW9ucy84LzhkL1ZsYWRpbWlyLW9ibC1nZW8tc3R1Yi5wbmc%3D" TargetMode="External"/><Relationship Id="rId44" Type="http://schemas.openxmlformats.org/officeDocument/2006/relationships/hyperlink" Target="mailto:gorcom33_ev@mail.ru"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http://www.garant.ru/news/1091868/" TargetMode="External"/><Relationship Id="rId27" Type="http://schemas.openxmlformats.org/officeDocument/2006/relationships/hyperlink" Target="http://www.garant.ru/news/1092319/" TargetMode="External"/><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hyperlink" Target="http://dooc.ouvlad.ru/contact/"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edu.vladimir-city.ru/SiteAssets/SitePages/%D0%9E%D1%82%D0%B4%D1%8B%D1%85%20%D0%B4%D0%B5%D1%82%D0%B5%D0%B9/%D0%94%D0%BE%D0%B2%D0%B5%D1%80%D0%B5%D0%BD%D0%BD%D0%BE%D1%81%D1%82%D1%8C%20%D0%BF%D1%80%D0%B5%D0%B4%D1%81%D1%82%D0%B0%D0%B2%D0%B8%D1%82%D0%B5%D0%BB%D1%8E%20%D0%BE%D1%80%D0%B3%D0%B0%D0%BD%D0%B8%D0%B7%D0%B0%D1%86%D0%B8%D0%B8%20%D0%BD%D0%B0%20%D0%BF%D0%BE%D0%B4%D0%B0%D1%87%D1%83%20%D0%B7%D0%B0%D1%8F%D0%B2%D0%BA%D0%B8.doc" TargetMode="External"/><Relationship Id="rId46" Type="http://schemas.openxmlformats.org/officeDocument/2006/relationships/fontTable" Target="fontTable.xml"/><Relationship Id="rId20" Type="http://schemas.openxmlformats.org/officeDocument/2006/relationships/hyperlink" Target="http://www.garant.ru/news/1091671/" TargetMode="External"/><Relationship Id="rId4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2F133-9584-432F-8678-6E2F8E80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13</Pages>
  <Words>3396</Words>
  <Characters>19362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63</cp:revision>
  <cp:lastPrinted>2016-11-29T07:43:00Z</cp:lastPrinted>
  <dcterms:created xsi:type="dcterms:W3CDTF">2017-02-01T07:06:00Z</dcterms:created>
  <dcterms:modified xsi:type="dcterms:W3CDTF">2017-03-31T10:33:00Z</dcterms:modified>
</cp:coreProperties>
</file>